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B846F" w14:textId="7881D045" w:rsidR="00426805" w:rsidRPr="00B406AE" w:rsidRDefault="00D52010" w:rsidP="00893C68">
      <w:pPr>
        <w:spacing w:line="360" w:lineRule="auto"/>
        <w:ind w:left="708" w:firstLine="708"/>
        <w:jc w:val="right"/>
        <w:rPr>
          <w:i/>
        </w:rPr>
      </w:pPr>
      <w:r w:rsidRPr="00B406AE">
        <w:rPr>
          <w:i/>
        </w:rPr>
        <w:t xml:space="preserve">Załącznik nr 1 do Zarządzenia nr  </w:t>
      </w:r>
      <w:r w:rsidR="007217EC" w:rsidRPr="00B406AE">
        <w:rPr>
          <w:i/>
        </w:rPr>
        <w:t>0</w:t>
      </w:r>
      <w:r w:rsidR="0097116B" w:rsidRPr="00B406AE">
        <w:rPr>
          <w:i/>
        </w:rPr>
        <w:t>0</w:t>
      </w:r>
      <w:r w:rsidR="007217EC" w:rsidRPr="00B406AE">
        <w:rPr>
          <w:i/>
        </w:rPr>
        <w:t>5</w:t>
      </w:r>
      <w:r w:rsidR="0097116B" w:rsidRPr="00B406AE">
        <w:rPr>
          <w:i/>
        </w:rPr>
        <w:t>0</w:t>
      </w:r>
      <w:r w:rsidR="007217EC" w:rsidRPr="00B406AE">
        <w:rPr>
          <w:i/>
        </w:rPr>
        <w:t>/</w:t>
      </w:r>
      <w:r w:rsidR="00FF0BD6">
        <w:rPr>
          <w:i/>
        </w:rPr>
        <w:t>132</w:t>
      </w:r>
      <w:r w:rsidR="007217EC" w:rsidRPr="00B406AE">
        <w:rPr>
          <w:i/>
        </w:rPr>
        <w:t>/20</w:t>
      </w:r>
      <w:r w:rsidR="00B406AE" w:rsidRPr="00B406AE">
        <w:rPr>
          <w:i/>
        </w:rPr>
        <w:t>20</w:t>
      </w:r>
      <w:r w:rsidRPr="00B406AE">
        <w:rPr>
          <w:i/>
        </w:rPr>
        <w:t xml:space="preserve">  Wójta Gminy Bolesław z dnia</w:t>
      </w:r>
      <w:r w:rsidR="00B406AE" w:rsidRPr="00B406AE">
        <w:rPr>
          <w:i/>
        </w:rPr>
        <w:t xml:space="preserve"> </w:t>
      </w:r>
      <w:r w:rsidR="00FF0BD6">
        <w:rPr>
          <w:i/>
        </w:rPr>
        <w:t>17</w:t>
      </w:r>
      <w:r w:rsidR="00B406AE" w:rsidRPr="00B406AE">
        <w:rPr>
          <w:i/>
        </w:rPr>
        <w:t xml:space="preserve"> listopada</w:t>
      </w:r>
      <w:r w:rsidR="000D5CA9" w:rsidRPr="00B406AE">
        <w:rPr>
          <w:i/>
        </w:rPr>
        <w:t xml:space="preserve"> 2</w:t>
      </w:r>
      <w:r w:rsidR="007217EC" w:rsidRPr="00B406AE">
        <w:rPr>
          <w:i/>
        </w:rPr>
        <w:t>0</w:t>
      </w:r>
      <w:r w:rsidR="00B406AE" w:rsidRPr="00B406AE">
        <w:rPr>
          <w:i/>
        </w:rPr>
        <w:t>20</w:t>
      </w:r>
      <w:r w:rsidR="007217EC" w:rsidRPr="00B406AE">
        <w:rPr>
          <w:i/>
        </w:rPr>
        <w:t>r.</w:t>
      </w:r>
    </w:p>
    <w:p w14:paraId="61A47ABA" w14:textId="77777777" w:rsidR="00893C68" w:rsidRPr="00B406AE" w:rsidRDefault="00893C68" w:rsidP="00B06FDF">
      <w:pPr>
        <w:spacing w:before="120" w:line="276" w:lineRule="auto"/>
        <w:jc w:val="center"/>
      </w:pPr>
      <w:r w:rsidRPr="00B406AE">
        <w:t>Na podstawie art. 35 ust. 1 i 2 ustawy z dnia 21 sierpnia  1997r. o gospodarce nieruchomościami</w:t>
      </w:r>
      <w:r w:rsidRPr="00B406AE">
        <w:br/>
        <w:t>Wójt Gminy Bolesław podaje do publicznej wiadomości</w:t>
      </w:r>
    </w:p>
    <w:p w14:paraId="7E051AB1" w14:textId="77777777" w:rsidR="00893C68" w:rsidRPr="00B406AE" w:rsidRDefault="00893C68" w:rsidP="00B06FDF">
      <w:pPr>
        <w:pStyle w:val="Nagwek2"/>
        <w:spacing w:before="240"/>
        <w:rPr>
          <w:sz w:val="28"/>
          <w:szCs w:val="28"/>
        </w:rPr>
      </w:pPr>
      <w:r w:rsidRPr="00B406AE">
        <w:rPr>
          <w:sz w:val="28"/>
          <w:szCs w:val="28"/>
        </w:rPr>
        <w:t>WYKAZ  NIERUCHOMOŚCI  PRZEZNACZONYCH  DO  SPRZEDAŻY</w:t>
      </w:r>
    </w:p>
    <w:p w14:paraId="24DDF270" w14:textId="77777777" w:rsidR="00893C68" w:rsidRPr="00B406AE" w:rsidRDefault="00893C68" w:rsidP="00893C68"/>
    <w:tbl>
      <w:tblPr>
        <w:tblW w:w="5441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482"/>
        <w:gridCol w:w="706"/>
        <w:gridCol w:w="2482"/>
        <w:gridCol w:w="2802"/>
        <w:gridCol w:w="1812"/>
        <w:gridCol w:w="1812"/>
        <w:gridCol w:w="2598"/>
      </w:tblGrid>
      <w:tr w:rsidR="00BD6587" w:rsidRPr="00B406AE" w14:paraId="3A30C3E8" w14:textId="77777777" w:rsidTr="00E4784B">
        <w:trPr>
          <w:trHeight w:val="2695"/>
        </w:trPr>
        <w:tc>
          <w:tcPr>
            <w:tcW w:w="175" w:type="pct"/>
            <w:vAlign w:val="center"/>
          </w:tcPr>
          <w:p w14:paraId="71AA6928" w14:textId="77777777" w:rsidR="00893C68" w:rsidRPr="00B406AE" w:rsidRDefault="00893C68" w:rsidP="0043379A">
            <w:pPr>
              <w:jc w:val="center"/>
            </w:pPr>
            <w:r w:rsidRPr="00B406AE">
              <w:rPr>
                <w:b/>
                <w:sz w:val="22"/>
                <w:szCs w:val="22"/>
              </w:rPr>
              <w:t>Lp</w:t>
            </w:r>
            <w:r w:rsidRPr="00B406AE">
              <w:rPr>
                <w:sz w:val="22"/>
                <w:szCs w:val="22"/>
              </w:rPr>
              <w:t>.</w:t>
            </w:r>
          </w:p>
        </w:tc>
        <w:tc>
          <w:tcPr>
            <w:tcW w:w="815" w:type="pct"/>
            <w:vAlign w:val="center"/>
          </w:tcPr>
          <w:p w14:paraId="319125C2" w14:textId="77777777" w:rsidR="00893C68" w:rsidRPr="00B406AE" w:rsidRDefault="00893C68" w:rsidP="0043379A">
            <w:pPr>
              <w:jc w:val="center"/>
              <w:rPr>
                <w:b/>
              </w:rPr>
            </w:pPr>
          </w:p>
          <w:p w14:paraId="286251A1" w14:textId="77777777" w:rsidR="00893C68" w:rsidRPr="00B406AE" w:rsidRDefault="00893C68" w:rsidP="0043379A">
            <w:pPr>
              <w:jc w:val="center"/>
              <w:rPr>
                <w:b/>
              </w:rPr>
            </w:pPr>
            <w:r w:rsidRPr="00B406AE">
              <w:rPr>
                <w:b/>
                <w:sz w:val="22"/>
                <w:szCs w:val="22"/>
              </w:rPr>
              <w:t>Oznaczenie nieruchomości wg księgi wieczystej oraz katastru nieruchomości</w:t>
            </w:r>
          </w:p>
          <w:p w14:paraId="5EE25245" w14:textId="77777777" w:rsidR="00893C68" w:rsidRPr="00B406AE" w:rsidRDefault="00893C68" w:rsidP="0043379A">
            <w:pPr>
              <w:jc w:val="center"/>
            </w:pPr>
          </w:p>
        </w:tc>
        <w:tc>
          <w:tcPr>
            <w:tcW w:w="232" w:type="pct"/>
            <w:vAlign w:val="center"/>
          </w:tcPr>
          <w:p w14:paraId="2B7B1788" w14:textId="77777777" w:rsidR="00893C68" w:rsidRPr="00B406AE" w:rsidRDefault="00893C68" w:rsidP="0043379A">
            <w:pPr>
              <w:jc w:val="center"/>
            </w:pPr>
            <w:r w:rsidRPr="00B406AE">
              <w:rPr>
                <w:b/>
                <w:sz w:val="22"/>
                <w:szCs w:val="22"/>
              </w:rPr>
              <w:t xml:space="preserve">Pow. </w:t>
            </w:r>
            <w:r w:rsidRPr="00B406AE">
              <w:rPr>
                <w:b/>
                <w:sz w:val="22"/>
                <w:szCs w:val="22"/>
              </w:rPr>
              <w:br/>
              <w:t>w m</w:t>
            </w:r>
            <w:r w:rsidRPr="00B406AE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15" w:type="pct"/>
            <w:vAlign w:val="center"/>
          </w:tcPr>
          <w:p w14:paraId="2C42768D" w14:textId="77777777" w:rsidR="00893C68" w:rsidRPr="00B406AE" w:rsidRDefault="00893C68" w:rsidP="0043379A">
            <w:pPr>
              <w:jc w:val="center"/>
              <w:rPr>
                <w:b/>
              </w:rPr>
            </w:pPr>
            <w:r w:rsidRPr="00B406AE">
              <w:rPr>
                <w:b/>
                <w:sz w:val="22"/>
                <w:szCs w:val="22"/>
              </w:rPr>
              <w:t>Opis nieruchomości</w:t>
            </w:r>
          </w:p>
        </w:tc>
        <w:tc>
          <w:tcPr>
            <w:tcW w:w="920" w:type="pct"/>
            <w:vAlign w:val="center"/>
          </w:tcPr>
          <w:p w14:paraId="0CCAD744" w14:textId="77777777" w:rsidR="00893C68" w:rsidRPr="00B406AE" w:rsidRDefault="00893C68" w:rsidP="0043379A">
            <w:pPr>
              <w:jc w:val="center"/>
            </w:pPr>
            <w:r w:rsidRPr="00B406AE">
              <w:rPr>
                <w:b/>
                <w:sz w:val="22"/>
                <w:szCs w:val="22"/>
              </w:rPr>
              <w:t>Przeznaczenie nieruchomości</w:t>
            </w:r>
            <w:r w:rsidRPr="00B406AE">
              <w:rPr>
                <w:b/>
                <w:sz w:val="22"/>
                <w:szCs w:val="22"/>
              </w:rPr>
              <w:br/>
              <w:t xml:space="preserve"> i sposób jej zagospodarowania</w:t>
            </w:r>
          </w:p>
        </w:tc>
        <w:tc>
          <w:tcPr>
            <w:tcW w:w="595" w:type="pct"/>
            <w:vAlign w:val="center"/>
          </w:tcPr>
          <w:p w14:paraId="5CB10F96" w14:textId="77777777" w:rsidR="00893C68" w:rsidRPr="00B406AE" w:rsidRDefault="00893C68" w:rsidP="0043379A">
            <w:pPr>
              <w:jc w:val="center"/>
              <w:rPr>
                <w:b/>
              </w:rPr>
            </w:pPr>
            <w:r w:rsidRPr="00B406AE">
              <w:rPr>
                <w:b/>
                <w:sz w:val="22"/>
                <w:szCs w:val="22"/>
              </w:rPr>
              <w:t>Cena nieruchomości</w:t>
            </w:r>
          </w:p>
        </w:tc>
        <w:tc>
          <w:tcPr>
            <w:tcW w:w="595" w:type="pct"/>
            <w:vAlign w:val="center"/>
          </w:tcPr>
          <w:p w14:paraId="0FAFDD10" w14:textId="77777777" w:rsidR="00893C68" w:rsidRPr="00B406AE" w:rsidRDefault="00893C68" w:rsidP="0043379A">
            <w:pPr>
              <w:jc w:val="center"/>
              <w:rPr>
                <w:b/>
              </w:rPr>
            </w:pPr>
            <w:r w:rsidRPr="00B406AE">
              <w:rPr>
                <w:b/>
                <w:sz w:val="22"/>
                <w:szCs w:val="22"/>
              </w:rPr>
              <w:t>Informacje</w:t>
            </w:r>
            <w:r w:rsidRPr="00B406AE">
              <w:rPr>
                <w:b/>
                <w:sz w:val="22"/>
                <w:szCs w:val="22"/>
              </w:rPr>
              <w:br/>
              <w:t>o przeznaczeniu</w:t>
            </w:r>
            <w:r w:rsidRPr="00B406AE">
              <w:rPr>
                <w:b/>
                <w:sz w:val="22"/>
                <w:szCs w:val="22"/>
              </w:rPr>
              <w:br/>
              <w:t>do sprzedaży</w:t>
            </w:r>
          </w:p>
        </w:tc>
        <w:tc>
          <w:tcPr>
            <w:tcW w:w="853" w:type="pct"/>
            <w:vAlign w:val="center"/>
          </w:tcPr>
          <w:p w14:paraId="68C0740B" w14:textId="77777777" w:rsidR="00893C68" w:rsidRPr="00B406AE" w:rsidRDefault="00893C68" w:rsidP="004C2D10">
            <w:pPr>
              <w:jc w:val="center"/>
              <w:rPr>
                <w:b/>
              </w:rPr>
            </w:pPr>
            <w:r w:rsidRPr="00B406AE">
              <w:rPr>
                <w:b/>
                <w:sz w:val="22"/>
                <w:szCs w:val="22"/>
              </w:rPr>
              <w:t>Termin do złożenia wniosku przez osoby, którym przysługuje pierwszeństwo</w:t>
            </w:r>
            <w:r w:rsidRPr="00B406AE">
              <w:rPr>
                <w:b/>
                <w:sz w:val="22"/>
                <w:szCs w:val="22"/>
              </w:rPr>
              <w:br/>
              <w:t xml:space="preserve">w nabyciu nieruchomości na podst. art. 34 ust. 1 pkt 1 i 2 ustawy </w:t>
            </w:r>
            <w:r w:rsidR="00CC547B" w:rsidRPr="00B406AE">
              <w:rPr>
                <w:b/>
                <w:sz w:val="22"/>
                <w:szCs w:val="22"/>
              </w:rPr>
              <w:br/>
            </w:r>
            <w:r w:rsidRPr="00B406AE">
              <w:rPr>
                <w:b/>
                <w:sz w:val="22"/>
                <w:szCs w:val="22"/>
              </w:rPr>
              <w:t>o gospodarce nieruchomościami</w:t>
            </w:r>
          </w:p>
        </w:tc>
      </w:tr>
      <w:tr w:rsidR="00BD6587" w:rsidRPr="00C36316" w14:paraId="66850B30" w14:textId="77777777" w:rsidTr="00E4784B">
        <w:trPr>
          <w:trHeight w:val="2095"/>
        </w:trPr>
        <w:tc>
          <w:tcPr>
            <w:tcW w:w="175" w:type="pct"/>
            <w:vAlign w:val="center"/>
          </w:tcPr>
          <w:p w14:paraId="7BD8630F" w14:textId="77777777" w:rsidR="00893C68" w:rsidRPr="004B3E30" w:rsidRDefault="00893C68" w:rsidP="0043379A">
            <w:pPr>
              <w:jc w:val="center"/>
            </w:pPr>
            <w:r w:rsidRPr="004B3E30">
              <w:rPr>
                <w:sz w:val="22"/>
                <w:szCs w:val="22"/>
              </w:rPr>
              <w:t>1.</w:t>
            </w:r>
          </w:p>
        </w:tc>
        <w:tc>
          <w:tcPr>
            <w:tcW w:w="815" w:type="pct"/>
            <w:vAlign w:val="center"/>
          </w:tcPr>
          <w:p w14:paraId="375D371A" w14:textId="77777777" w:rsidR="00893C68" w:rsidRPr="004B3E30" w:rsidRDefault="00893C68" w:rsidP="0043379A">
            <w:pPr>
              <w:tabs>
                <w:tab w:val="left" w:pos="284"/>
              </w:tabs>
              <w:jc w:val="both"/>
            </w:pPr>
            <w:r w:rsidRPr="004B3E30">
              <w:t>Działka</w:t>
            </w:r>
            <w:r w:rsidR="00B97D27" w:rsidRPr="004B3E30">
              <w:t xml:space="preserve"> n</w:t>
            </w:r>
            <w:r w:rsidRPr="004B3E30">
              <w:t>r 1206/</w:t>
            </w:r>
            <w:r w:rsidR="004B3E30" w:rsidRPr="004B3E30">
              <w:t>5</w:t>
            </w:r>
          </w:p>
          <w:p w14:paraId="0E17B5A4" w14:textId="77777777" w:rsidR="00CC547B" w:rsidRPr="004B3E30" w:rsidRDefault="00CC547B" w:rsidP="0043379A">
            <w:pPr>
              <w:tabs>
                <w:tab w:val="left" w:pos="284"/>
              </w:tabs>
              <w:jc w:val="both"/>
              <w:rPr>
                <w:b/>
              </w:rPr>
            </w:pPr>
          </w:p>
          <w:p w14:paraId="3EA01C36" w14:textId="77777777" w:rsidR="00893C68" w:rsidRPr="004B3E30" w:rsidRDefault="00893C68" w:rsidP="0043379A">
            <w:pPr>
              <w:jc w:val="both"/>
            </w:pPr>
            <w:r w:rsidRPr="004B3E30">
              <w:t>KW Nr</w:t>
            </w:r>
          </w:p>
          <w:p w14:paraId="1F670FF9" w14:textId="77777777" w:rsidR="00893C68" w:rsidRPr="004B3E30" w:rsidRDefault="00893C68" w:rsidP="0043379A">
            <w:pPr>
              <w:jc w:val="both"/>
            </w:pPr>
            <w:r w:rsidRPr="004B3E30">
              <w:t>KR1O/00061888/7</w:t>
            </w:r>
          </w:p>
          <w:p w14:paraId="4FDC7A74" w14:textId="77777777" w:rsidR="00893C68" w:rsidRPr="004B3E30" w:rsidRDefault="00893C68" w:rsidP="0043379A"/>
        </w:tc>
        <w:tc>
          <w:tcPr>
            <w:tcW w:w="232" w:type="pct"/>
            <w:vAlign w:val="center"/>
          </w:tcPr>
          <w:p w14:paraId="58529A6B" w14:textId="77777777" w:rsidR="00893C68" w:rsidRPr="004B3E30" w:rsidRDefault="004B3E30" w:rsidP="0043379A">
            <w:pPr>
              <w:jc w:val="center"/>
            </w:pPr>
            <w:r w:rsidRPr="004B3E30">
              <w:rPr>
                <w:sz w:val="22"/>
                <w:szCs w:val="22"/>
              </w:rPr>
              <w:t>2448</w:t>
            </w:r>
          </w:p>
        </w:tc>
        <w:tc>
          <w:tcPr>
            <w:tcW w:w="815" w:type="pct"/>
            <w:vAlign w:val="center"/>
          </w:tcPr>
          <w:p w14:paraId="73FAD262" w14:textId="77777777" w:rsidR="00893C68" w:rsidRPr="00B003E8" w:rsidRDefault="00893C68" w:rsidP="0043379A">
            <w:pPr>
              <w:jc w:val="both"/>
            </w:pPr>
            <w:r w:rsidRPr="00B003E8">
              <w:rPr>
                <w:sz w:val="22"/>
                <w:szCs w:val="22"/>
              </w:rPr>
              <w:t>Nieruchomość położona</w:t>
            </w:r>
            <w:r w:rsidRPr="00B003E8">
              <w:rPr>
                <w:sz w:val="22"/>
                <w:szCs w:val="22"/>
              </w:rPr>
              <w:br/>
              <w:t xml:space="preserve">w Laskach </w:t>
            </w:r>
            <w:r w:rsidR="004B3E30" w:rsidRPr="00B003E8">
              <w:rPr>
                <w:sz w:val="22"/>
                <w:szCs w:val="22"/>
              </w:rPr>
              <w:t>przy</w:t>
            </w:r>
            <w:r w:rsidRPr="00B003E8">
              <w:rPr>
                <w:sz w:val="22"/>
                <w:szCs w:val="22"/>
              </w:rPr>
              <w:t xml:space="preserve"> </w:t>
            </w:r>
            <w:r w:rsidRPr="00B003E8">
              <w:rPr>
                <w:sz w:val="22"/>
                <w:szCs w:val="22"/>
              </w:rPr>
              <w:br/>
              <w:t>ul.</w:t>
            </w:r>
            <w:r w:rsidR="004C2D10" w:rsidRPr="00B003E8">
              <w:rPr>
                <w:sz w:val="22"/>
                <w:szCs w:val="22"/>
              </w:rPr>
              <w:t xml:space="preserve"> C</w:t>
            </w:r>
            <w:r w:rsidR="004B3E30" w:rsidRPr="00B003E8">
              <w:rPr>
                <w:sz w:val="22"/>
                <w:szCs w:val="22"/>
              </w:rPr>
              <w:t>egielskiej</w:t>
            </w:r>
            <w:r w:rsidR="004C2D10" w:rsidRPr="00B003E8">
              <w:rPr>
                <w:sz w:val="22"/>
                <w:szCs w:val="22"/>
              </w:rPr>
              <w:t>;</w:t>
            </w:r>
          </w:p>
          <w:p w14:paraId="7865FFCC" w14:textId="77777777" w:rsidR="00893C68" w:rsidRPr="00B003E8" w:rsidRDefault="00893C68" w:rsidP="0043379A">
            <w:pPr>
              <w:jc w:val="both"/>
            </w:pPr>
            <w:r w:rsidRPr="00B003E8">
              <w:t>Niezabudowana.</w:t>
            </w:r>
          </w:p>
          <w:p w14:paraId="7C131B3C" w14:textId="77777777" w:rsidR="00893C68" w:rsidRPr="00C36316" w:rsidRDefault="007248E9" w:rsidP="00FF275E">
            <w:pPr>
              <w:rPr>
                <w:color w:val="FF0000"/>
              </w:rPr>
            </w:pPr>
            <w:r w:rsidRPr="003E7611">
              <w:t>Przez południowo-wschodnią część działki przebiega sieć kanalizacyjna Ø200</w:t>
            </w:r>
            <w:r w:rsidR="003E7611" w:rsidRPr="003E7611">
              <w:t>, natomiast wzdłuż granicy południowo-</w:t>
            </w:r>
            <w:r w:rsidR="003E7611" w:rsidRPr="00FF275E">
              <w:t>zachodniej sieć gazowa Ø32.</w:t>
            </w:r>
          </w:p>
        </w:tc>
        <w:tc>
          <w:tcPr>
            <w:tcW w:w="920" w:type="pct"/>
            <w:vAlign w:val="center"/>
          </w:tcPr>
          <w:p w14:paraId="0408BCD2" w14:textId="77777777" w:rsidR="003C712D" w:rsidRPr="004B3E30" w:rsidRDefault="003C712D" w:rsidP="003C712D">
            <w:pPr>
              <w:spacing w:before="120"/>
              <w:jc w:val="center"/>
            </w:pPr>
            <w:r w:rsidRPr="004B3E30">
              <w:rPr>
                <w:b/>
              </w:rPr>
              <w:t>MNe34</w:t>
            </w:r>
            <w:r w:rsidRPr="004B3E30">
              <w:t xml:space="preserve"> - </w:t>
            </w:r>
            <w:r w:rsidR="00893C68" w:rsidRPr="004B3E30">
              <w:t xml:space="preserve">Tereny zabudowy </w:t>
            </w:r>
            <w:r w:rsidR="004B3E30" w:rsidRPr="004B3E30">
              <w:t xml:space="preserve">mieszkaniowej jednorodzinnej, </w:t>
            </w:r>
            <w:r w:rsidRPr="004B3E30">
              <w:t>ekstensywnej</w:t>
            </w:r>
          </w:p>
          <w:p w14:paraId="5E4066AE" w14:textId="77777777" w:rsidR="00893C68" w:rsidRPr="00FF275E" w:rsidRDefault="007F5619" w:rsidP="0043379A">
            <w:pPr>
              <w:jc w:val="center"/>
              <w:rPr>
                <w:vertAlign w:val="superscript"/>
              </w:rPr>
            </w:pPr>
            <w:r w:rsidRPr="00FF275E">
              <w:t xml:space="preserve">ok. </w:t>
            </w:r>
            <w:r w:rsidR="009C4223" w:rsidRPr="00FF275E">
              <w:t xml:space="preserve">913 </w:t>
            </w:r>
            <w:r w:rsidRPr="00FF275E">
              <w:t>m</w:t>
            </w:r>
            <w:r w:rsidRPr="00FF275E">
              <w:rPr>
                <w:vertAlign w:val="superscript"/>
              </w:rPr>
              <w:t>2</w:t>
            </w:r>
          </w:p>
          <w:p w14:paraId="67B0095C" w14:textId="77777777" w:rsidR="007F5619" w:rsidRPr="00C36316" w:rsidRDefault="003C712D" w:rsidP="009C4223">
            <w:pPr>
              <w:spacing w:before="120"/>
              <w:jc w:val="center"/>
              <w:rPr>
                <w:color w:val="FF0000"/>
              </w:rPr>
            </w:pPr>
            <w:r w:rsidRPr="00FF275E">
              <w:rPr>
                <w:b/>
              </w:rPr>
              <w:t>R -</w:t>
            </w:r>
            <w:r w:rsidR="007F5619" w:rsidRPr="00FF275E">
              <w:t xml:space="preserve"> Tereny rolnicze </w:t>
            </w:r>
            <w:r w:rsidRPr="00FF275E">
              <w:br/>
            </w:r>
            <w:r w:rsidR="007F5619" w:rsidRPr="00FF275E">
              <w:t xml:space="preserve">ok. </w:t>
            </w:r>
            <w:r w:rsidR="009C4223" w:rsidRPr="00FF275E">
              <w:t>1535</w:t>
            </w:r>
            <w:r w:rsidR="007F5619" w:rsidRPr="00FF275E">
              <w:t xml:space="preserve"> m</w:t>
            </w:r>
            <w:r w:rsidR="007F5619" w:rsidRPr="00FF275E">
              <w:rPr>
                <w:vertAlign w:val="superscript"/>
              </w:rPr>
              <w:t>2</w:t>
            </w:r>
          </w:p>
        </w:tc>
        <w:tc>
          <w:tcPr>
            <w:tcW w:w="595" w:type="pct"/>
            <w:vAlign w:val="center"/>
          </w:tcPr>
          <w:p w14:paraId="6763FAB1" w14:textId="77777777" w:rsidR="00C875B2" w:rsidRPr="00FF275E" w:rsidRDefault="00FF275E" w:rsidP="009F302B">
            <w:pPr>
              <w:spacing w:line="360" w:lineRule="auto"/>
              <w:jc w:val="center"/>
              <w:rPr>
                <w:b/>
              </w:rPr>
            </w:pPr>
            <w:r w:rsidRPr="00FF275E">
              <w:rPr>
                <w:b/>
              </w:rPr>
              <w:t>134.000</w:t>
            </w:r>
            <w:r w:rsidR="00BD66D0" w:rsidRPr="00FF275E">
              <w:rPr>
                <w:b/>
              </w:rPr>
              <w:t xml:space="preserve">,00 </w:t>
            </w:r>
            <w:r w:rsidR="00893C68" w:rsidRPr="00FF275E">
              <w:rPr>
                <w:b/>
              </w:rPr>
              <w:t>zł</w:t>
            </w:r>
          </w:p>
          <w:p w14:paraId="01954434" w14:textId="77777777" w:rsidR="00C875B2" w:rsidRPr="00FF275E" w:rsidRDefault="00C875B2" w:rsidP="00B77E59">
            <w:pPr>
              <w:spacing w:line="276" w:lineRule="auto"/>
              <w:rPr>
                <w:sz w:val="20"/>
                <w:szCs w:val="20"/>
              </w:rPr>
            </w:pPr>
            <w:r w:rsidRPr="00FF275E">
              <w:rPr>
                <w:sz w:val="20"/>
                <w:szCs w:val="20"/>
              </w:rPr>
              <w:t>w tym:</w:t>
            </w:r>
          </w:p>
          <w:p w14:paraId="56662195" w14:textId="77777777" w:rsidR="00C875B2" w:rsidRPr="00FF275E" w:rsidRDefault="00C875B2" w:rsidP="00B77E59">
            <w:pPr>
              <w:rPr>
                <w:sz w:val="20"/>
                <w:szCs w:val="20"/>
              </w:rPr>
            </w:pPr>
            <w:r w:rsidRPr="00FF275E">
              <w:rPr>
                <w:sz w:val="20"/>
                <w:szCs w:val="20"/>
              </w:rPr>
              <w:t xml:space="preserve">- część budowlana: </w:t>
            </w:r>
          </w:p>
          <w:p w14:paraId="27232ECB" w14:textId="77777777" w:rsidR="00B77E59" w:rsidRPr="00FF275E" w:rsidRDefault="00FF275E" w:rsidP="00B77E59">
            <w:pPr>
              <w:rPr>
                <w:sz w:val="20"/>
                <w:szCs w:val="20"/>
              </w:rPr>
            </w:pPr>
            <w:r w:rsidRPr="00FF275E">
              <w:rPr>
                <w:sz w:val="20"/>
                <w:szCs w:val="20"/>
              </w:rPr>
              <w:t>10</w:t>
            </w:r>
            <w:r w:rsidR="00E4784B" w:rsidRPr="00FF275E">
              <w:rPr>
                <w:sz w:val="20"/>
                <w:szCs w:val="20"/>
              </w:rPr>
              <w:t>0.0</w:t>
            </w:r>
            <w:r w:rsidR="000F4E4E" w:rsidRPr="00FF275E">
              <w:rPr>
                <w:sz w:val="20"/>
                <w:szCs w:val="20"/>
              </w:rPr>
              <w:t>00</w:t>
            </w:r>
            <w:r w:rsidR="00751D46" w:rsidRPr="00FF275E">
              <w:rPr>
                <w:sz w:val="20"/>
                <w:szCs w:val="20"/>
              </w:rPr>
              <w:t>,00z</w:t>
            </w:r>
            <w:r w:rsidR="00893C68" w:rsidRPr="00FF275E">
              <w:rPr>
                <w:sz w:val="20"/>
                <w:szCs w:val="20"/>
              </w:rPr>
              <w:t xml:space="preserve">ł </w:t>
            </w:r>
            <w:r w:rsidR="00B77E59" w:rsidRPr="00FF275E">
              <w:rPr>
                <w:sz w:val="20"/>
                <w:szCs w:val="20"/>
              </w:rPr>
              <w:t>netto</w:t>
            </w:r>
          </w:p>
          <w:p w14:paraId="0BC6E2A3" w14:textId="77777777" w:rsidR="00893C68" w:rsidRPr="00FF275E" w:rsidRDefault="00893C68" w:rsidP="00B77E59">
            <w:pPr>
              <w:spacing w:line="276" w:lineRule="auto"/>
              <w:rPr>
                <w:sz w:val="20"/>
                <w:szCs w:val="20"/>
              </w:rPr>
            </w:pPr>
            <w:r w:rsidRPr="00FF275E">
              <w:rPr>
                <w:sz w:val="20"/>
                <w:szCs w:val="20"/>
              </w:rPr>
              <w:t>+23%VAT</w:t>
            </w:r>
          </w:p>
          <w:p w14:paraId="67F1463A" w14:textId="77777777" w:rsidR="00C875B2" w:rsidRPr="00C36316" w:rsidRDefault="00C875B2" w:rsidP="00700F4C">
            <w:pPr>
              <w:ind w:left="174" w:hanging="174"/>
              <w:rPr>
                <w:color w:val="FF0000"/>
              </w:rPr>
            </w:pPr>
            <w:r w:rsidRPr="00FF275E">
              <w:rPr>
                <w:sz w:val="20"/>
                <w:szCs w:val="20"/>
              </w:rPr>
              <w:t xml:space="preserve">- część rolna: </w:t>
            </w:r>
            <w:r w:rsidR="00700F4C" w:rsidRPr="00FF275E">
              <w:rPr>
                <w:sz w:val="20"/>
                <w:szCs w:val="20"/>
              </w:rPr>
              <w:t>11</w:t>
            </w:r>
            <w:r w:rsidR="00E4784B" w:rsidRPr="00FF275E">
              <w:rPr>
                <w:sz w:val="20"/>
                <w:szCs w:val="20"/>
              </w:rPr>
              <w:t>.0</w:t>
            </w:r>
            <w:r w:rsidR="00751D46" w:rsidRPr="00FF275E">
              <w:rPr>
                <w:sz w:val="20"/>
                <w:szCs w:val="20"/>
              </w:rPr>
              <w:t>00,00z</w:t>
            </w:r>
            <w:r w:rsidRPr="00FF275E">
              <w:rPr>
                <w:sz w:val="20"/>
                <w:szCs w:val="20"/>
              </w:rPr>
              <w:t>ł</w:t>
            </w:r>
          </w:p>
        </w:tc>
        <w:tc>
          <w:tcPr>
            <w:tcW w:w="595" w:type="pct"/>
            <w:vAlign w:val="center"/>
          </w:tcPr>
          <w:p w14:paraId="2E20160F" w14:textId="77777777" w:rsidR="00893C68" w:rsidRPr="004B3E30" w:rsidRDefault="00893C68" w:rsidP="00893C68">
            <w:pPr>
              <w:jc w:val="center"/>
              <w:rPr>
                <w:sz w:val="22"/>
                <w:szCs w:val="22"/>
              </w:rPr>
            </w:pPr>
            <w:r w:rsidRPr="004B3E30">
              <w:rPr>
                <w:sz w:val="22"/>
                <w:szCs w:val="22"/>
              </w:rPr>
              <w:t>Sprzedaż</w:t>
            </w:r>
            <w:r w:rsidRPr="004B3E30">
              <w:rPr>
                <w:sz w:val="22"/>
                <w:szCs w:val="22"/>
              </w:rPr>
              <w:br/>
              <w:t xml:space="preserve">w formie przetargu </w:t>
            </w:r>
          </w:p>
          <w:p w14:paraId="1FFB0203" w14:textId="77777777" w:rsidR="00893C68" w:rsidRPr="004B3E30" w:rsidRDefault="00893C68" w:rsidP="00893C68">
            <w:pPr>
              <w:jc w:val="center"/>
              <w:rPr>
                <w:sz w:val="22"/>
                <w:szCs w:val="22"/>
              </w:rPr>
            </w:pPr>
            <w:r w:rsidRPr="004B3E30">
              <w:rPr>
                <w:sz w:val="22"/>
                <w:szCs w:val="22"/>
              </w:rPr>
              <w:t>pisemnego</w:t>
            </w:r>
          </w:p>
          <w:p w14:paraId="7B88E848" w14:textId="77777777" w:rsidR="00893C68" w:rsidRPr="004B3E30" w:rsidRDefault="00893C68" w:rsidP="00893C68">
            <w:pPr>
              <w:jc w:val="center"/>
            </w:pPr>
            <w:r w:rsidRPr="004B3E30">
              <w:rPr>
                <w:sz w:val="22"/>
                <w:szCs w:val="22"/>
              </w:rPr>
              <w:t>nieograniczonego</w:t>
            </w:r>
          </w:p>
        </w:tc>
        <w:tc>
          <w:tcPr>
            <w:tcW w:w="853" w:type="pct"/>
            <w:vAlign w:val="center"/>
          </w:tcPr>
          <w:p w14:paraId="4E43FF07" w14:textId="77777777" w:rsidR="00893C68" w:rsidRPr="004B3E30" w:rsidRDefault="00893C68" w:rsidP="00893C68">
            <w:pPr>
              <w:jc w:val="center"/>
            </w:pPr>
            <w:r w:rsidRPr="004B3E30">
              <w:t xml:space="preserve">6 tygodni od dnia wywieszenia niniejszego </w:t>
            </w:r>
            <w:r w:rsidR="00CC547B" w:rsidRPr="004B3E30">
              <w:t>wykazu</w:t>
            </w:r>
          </w:p>
          <w:p w14:paraId="219B8689" w14:textId="77777777" w:rsidR="00893C68" w:rsidRPr="004B3E30" w:rsidRDefault="00893C68" w:rsidP="0043379A">
            <w:pPr>
              <w:jc w:val="center"/>
            </w:pPr>
          </w:p>
        </w:tc>
      </w:tr>
    </w:tbl>
    <w:p w14:paraId="190B0CFA" w14:textId="77777777" w:rsidR="00B2690C" w:rsidRPr="00C36316" w:rsidRDefault="00B2690C" w:rsidP="009A1A3A">
      <w:pPr>
        <w:jc w:val="both"/>
        <w:rPr>
          <w:b/>
          <w:color w:val="FF0000"/>
          <w:sz w:val="22"/>
          <w:szCs w:val="22"/>
        </w:rPr>
      </w:pPr>
    </w:p>
    <w:sectPr w:rsidR="00B2690C" w:rsidRPr="00C36316" w:rsidSect="004C2D10">
      <w:pgSz w:w="16838" w:h="11906" w:orient="landscape"/>
      <w:pgMar w:top="113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91DA5"/>
    <w:multiLevelType w:val="hybridMultilevel"/>
    <w:tmpl w:val="116E0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D9255E"/>
    <w:multiLevelType w:val="singleLevel"/>
    <w:tmpl w:val="8EF4A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50E10E27"/>
    <w:multiLevelType w:val="hybridMultilevel"/>
    <w:tmpl w:val="508EA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2EF"/>
    <w:rsid w:val="000313A0"/>
    <w:rsid w:val="000368CF"/>
    <w:rsid w:val="000371E3"/>
    <w:rsid w:val="0004406A"/>
    <w:rsid w:val="000457BD"/>
    <w:rsid w:val="000475B2"/>
    <w:rsid w:val="000516BA"/>
    <w:rsid w:val="0005437D"/>
    <w:rsid w:val="00060ABC"/>
    <w:rsid w:val="00070760"/>
    <w:rsid w:val="000841E7"/>
    <w:rsid w:val="000967FD"/>
    <w:rsid w:val="000A2B5B"/>
    <w:rsid w:val="000A7821"/>
    <w:rsid w:val="000B3060"/>
    <w:rsid w:val="000B5661"/>
    <w:rsid w:val="000C6B53"/>
    <w:rsid w:val="000D5CA9"/>
    <w:rsid w:val="000E114D"/>
    <w:rsid w:val="000E4188"/>
    <w:rsid w:val="000F4E4E"/>
    <w:rsid w:val="00112052"/>
    <w:rsid w:val="001152B6"/>
    <w:rsid w:val="001155BE"/>
    <w:rsid w:val="00120A20"/>
    <w:rsid w:val="00144E05"/>
    <w:rsid w:val="00152C03"/>
    <w:rsid w:val="00156D97"/>
    <w:rsid w:val="00177B1A"/>
    <w:rsid w:val="001C4649"/>
    <w:rsid w:val="001F1B73"/>
    <w:rsid w:val="001F1EBB"/>
    <w:rsid w:val="001F702C"/>
    <w:rsid w:val="00201F57"/>
    <w:rsid w:val="00204595"/>
    <w:rsid w:val="00210605"/>
    <w:rsid w:val="00210A7A"/>
    <w:rsid w:val="00222D1E"/>
    <w:rsid w:val="00235077"/>
    <w:rsid w:val="00235749"/>
    <w:rsid w:val="00244E2A"/>
    <w:rsid w:val="00252232"/>
    <w:rsid w:val="00264811"/>
    <w:rsid w:val="002A09DC"/>
    <w:rsid w:val="002B7889"/>
    <w:rsid w:val="002C160F"/>
    <w:rsid w:val="002C69E6"/>
    <w:rsid w:val="002D2B3B"/>
    <w:rsid w:val="002F4F26"/>
    <w:rsid w:val="002F52E7"/>
    <w:rsid w:val="002F79DA"/>
    <w:rsid w:val="003103A8"/>
    <w:rsid w:val="003225F4"/>
    <w:rsid w:val="00330B4B"/>
    <w:rsid w:val="00334E44"/>
    <w:rsid w:val="0034458F"/>
    <w:rsid w:val="00353706"/>
    <w:rsid w:val="003625F2"/>
    <w:rsid w:val="003645F1"/>
    <w:rsid w:val="003819E0"/>
    <w:rsid w:val="00392148"/>
    <w:rsid w:val="00394C30"/>
    <w:rsid w:val="003A431E"/>
    <w:rsid w:val="003B6954"/>
    <w:rsid w:val="003C10A8"/>
    <w:rsid w:val="003C6D63"/>
    <w:rsid w:val="003C70B5"/>
    <w:rsid w:val="003C712D"/>
    <w:rsid w:val="003D15DF"/>
    <w:rsid w:val="003D1B10"/>
    <w:rsid w:val="003D2CD8"/>
    <w:rsid w:val="003D5FA9"/>
    <w:rsid w:val="003E4396"/>
    <w:rsid w:val="003E7611"/>
    <w:rsid w:val="003F43FF"/>
    <w:rsid w:val="00401E03"/>
    <w:rsid w:val="00407E88"/>
    <w:rsid w:val="00421BEA"/>
    <w:rsid w:val="00426805"/>
    <w:rsid w:val="004435D9"/>
    <w:rsid w:val="00455EE9"/>
    <w:rsid w:val="00466A22"/>
    <w:rsid w:val="004932CE"/>
    <w:rsid w:val="00495118"/>
    <w:rsid w:val="004A24DD"/>
    <w:rsid w:val="004A347A"/>
    <w:rsid w:val="004B1556"/>
    <w:rsid w:val="004B3E30"/>
    <w:rsid w:val="004C2D10"/>
    <w:rsid w:val="004C42D9"/>
    <w:rsid w:val="004D312E"/>
    <w:rsid w:val="004E1464"/>
    <w:rsid w:val="004E1ED5"/>
    <w:rsid w:val="004F71B7"/>
    <w:rsid w:val="005261B1"/>
    <w:rsid w:val="005369EC"/>
    <w:rsid w:val="00540C8A"/>
    <w:rsid w:val="0055359A"/>
    <w:rsid w:val="0055509F"/>
    <w:rsid w:val="005571C7"/>
    <w:rsid w:val="00594B78"/>
    <w:rsid w:val="00594FED"/>
    <w:rsid w:val="005A6CE0"/>
    <w:rsid w:val="005B2CF4"/>
    <w:rsid w:val="005B6FED"/>
    <w:rsid w:val="005C78F7"/>
    <w:rsid w:val="005D545F"/>
    <w:rsid w:val="005E120B"/>
    <w:rsid w:val="005E2DC1"/>
    <w:rsid w:val="005E7FC4"/>
    <w:rsid w:val="005F269A"/>
    <w:rsid w:val="0060031A"/>
    <w:rsid w:val="00613A36"/>
    <w:rsid w:val="00621DBB"/>
    <w:rsid w:val="006273F2"/>
    <w:rsid w:val="00637358"/>
    <w:rsid w:val="00637E0C"/>
    <w:rsid w:val="0064506D"/>
    <w:rsid w:val="00655FAA"/>
    <w:rsid w:val="006562F9"/>
    <w:rsid w:val="006567A5"/>
    <w:rsid w:val="00666F54"/>
    <w:rsid w:val="00675EF1"/>
    <w:rsid w:val="006871C8"/>
    <w:rsid w:val="00690E53"/>
    <w:rsid w:val="006A164A"/>
    <w:rsid w:val="006A6A86"/>
    <w:rsid w:val="006B114B"/>
    <w:rsid w:val="006B59B7"/>
    <w:rsid w:val="006C6AF7"/>
    <w:rsid w:val="006D47BE"/>
    <w:rsid w:val="006E019A"/>
    <w:rsid w:val="006F64D3"/>
    <w:rsid w:val="006F778C"/>
    <w:rsid w:val="00700F4C"/>
    <w:rsid w:val="00714F78"/>
    <w:rsid w:val="007155D7"/>
    <w:rsid w:val="007217EC"/>
    <w:rsid w:val="00721D87"/>
    <w:rsid w:val="007248E9"/>
    <w:rsid w:val="00732EB0"/>
    <w:rsid w:val="00736B8B"/>
    <w:rsid w:val="0074125C"/>
    <w:rsid w:val="00750D26"/>
    <w:rsid w:val="00751D46"/>
    <w:rsid w:val="007601FC"/>
    <w:rsid w:val="00772F10"/>
    <w:rsid w:val="007769B2"/>
    <w:rsid w:val="00796032"/>
    <w:rsid w:val="007A3A89"/>
    <w:rsid w:val="007C52FA"/>
    <w:rsid w:val="007D4FAE"/>
    <w:rsid w:val="007D6CD5"/>
    <w:rsid w:val="007E4DF5"/>
    <w:rsid w:val="007E6565"/>
    <w:rsid w:val="007F5201"/>
    <w:rsid w:val="007F5619"/>
    <w:rsid w:val="00813E62"/>
    <w:rsid w:val="0082157B"/>
    <w:rsid w:val="0082237C"/>
    <w:rsid w:val="0085655B"/>
    <w:rsid w:val="00861ECE"/>
    <w:rsid w:val="00865624"/>
    <w:rsid w:val="00865A5C"/>
    <w:rsid w:val="00875446"/>
    <w:rsid w:val="00886802"/>
    <w:rsid w:val="00893C68"/>
    <w:rsid w:val="008B42BC"/>
    <w:rsid w:val="008D5E0D"/>
    <w:rsid w:val="008F6D2D"/>
    <w:rsid w:val="00914573"/>
    <w:rsid w:val="00955297"/>
    <w:rsid w:val="00957B5F"/>
    <w:rsid w:val="00960742"/>
    <w:rsid w:val="0097116B"/>
    <w:rsid w:val="009764B6"/>
    <w:rsid w:val="00976B90"/>
    <w:rsid w:val="00984B01"/>
    <w:rsid w:val="00990371"/>
    <w:rsid w:val="009A1A3A"/>
    <w:rsid w:val="009A3802"/>
    <w:rsid w:val="009A6013"/>
    <w:rsid w:val="009A77F0"/>
    <w:rsid w:val="009C4223"/>
    <w:rsid w:val="009C42C6"/>
    <w:rsid w:val="009E0926"/>
    <w:rsid w:val="009E0C5E"/>
    <w:rsid w:val="009E69BE"/>
    <w:rsid w:val="009F245E"/>
    <w:rsid w:val="009F302B"/>
    <w:rsid w:val="009F63A1"/>
    <w:rsid w:val="009F6FAA"/>
    <w:rsid w:val="00A02D92"/>
    <w:rsid w:val="00A15BB3"/>
    <w:rsid w:val="00A15DCB"/>
    <w:rsid w:val="00A6145A"/>
    <w:rsid w:val="00A63202"/>
    <w:rsid w:val="00A86EB6"/>
    <w:rsid w:val="00AA277B"/>
    <w:rsid w:val="00AA3AF3"/>
    <w:rsid w:val="00AA3F94"/>
    <w:rsid w:val="00AD498B"/>
    <w:rsid w:val="00AE584E"/>
    <w:rsid w:val="00B003E8"/>
    <w:rsid w:val="00B049A9"/>
    <w:rsid w:val="00B06FDF"/>
    <w:rsid w:val="00B2690C"/>
    <w:rsid w:val="00B406AE"/>
    <w:rsid w:val="00B51148"/>
    <w:rsid w:val="00B60CAE"/>
    <w:rsid w:val="00B619A3"/>
    <w:rsid w:val="00B67568"/>
    <w:rsid w:val="00B71D68"/>
    <w:rsid w:val="00B72D66"/>
    <w:rsid w:val="00B7318B"/>
    <w:rsid w:val="00B76412"/>
    <w:rsid w:val="00B77E59"/>
    <w:rsid w:val="00B8497B"/>
    <w:rsid w:val="00B97D27"/>
    <w:rsid w:val="00BA341C"/>
    <w:rsid w:val="00BA56A7"/>
    <w:rsid w:val="00BC6764"/>
    <w:rsid w:val="00BD00F4"/>
    <w:rsid w:val="00BD6587"/>
    <w:rsid w:val="00BD66D0"/>
    <w:rsid w:val="00BE5356"/>
    <w:rsid w:val="00BF2641"/>
    <w:rsid w:val="00BF3F9E"/>
    <w:rsid w:val="00C31ACC"/>
    <w:rsid w:val="00C36316"/>
    <w:rsid w:val="00C562EF"/>
    <w:rsid w:val="00C60722"/>
    <w:rsid w:val="00C67ED0"/>
    <w:rsid w:val="00C875B2"/>
    <w:rsid w:val="00C94F8E"/>
    <w:rsid w:val="00C95DE7"/>
    <w:rsid w:val="00CA52EF"/>
    <w:rsid w:val="00CA6845"/>
    <w:rsid w:val="00CA7860"/>
    <w:rsid w:val="00CC547B"/>
    <w:rsid w:val="00CC677E"/>
    <w:rsid w:val="00CF2CE9"/>
    <w:rsid w:val="00D000AA"/>
    <w:rsid w:val="00D1391F"/>
    <w:rsid w:val="00D25AA0"/>
    <w:rsid w:val="00D26D0F"/>
    <w:rsid w:val="00D33B29"/>
    <w:rsid w:val="00D46C33"/>
    <w:rsid w:val="00D52010"/>
    <w:rsid w:val="00D647C9"/>
    <w:rsid w:val="00D7791C"/>
    <w:rsid w:val="00D84B7B"/>
    <w:rsid w:val="00D97A8F"/>
    <w:rsid w:val="00DA1ED5"/>
    <w:rsid w:val="00DC6F85"/>
    <w:rsid w:val="00DE5455"/>
    <w:rsid w:val="00DF4CA4"/>
    <w:rsid w:val="00E02D0B"/>
    <w:rsid w:val="00E342F7"/>
    <w:rsid w:val="00E4784B"/>
    <w:rsid w:val="00E618B9"/>
    <w:rsid w:val="00E633E4"/>
    <w:rsid w:val="00E66C13"/>
    <w:rsid w:val="00EB7CA5"/>
    <w:rsid w:val="00EC09B3"/>
    <w:rsid w:val="00ED57AC"/>
    <w:rsid w:val="00EE6996"/>
    <w:rsid w:val="00F03708"/>
    <w:rsid w:val="00F108D3"/>
    <w:rsid w:val="00F13C20"/>
    <w:rsid w:val="00F172D1"/>
    <w:rsid w:val="00F370D4"/>
    <w:rsid w:val="00F37173"/>
    <w:rsid w:val="00F42B48"/>
    <w:rsid w:val="00F43108"/>
    <w:rsid w:val="00F51090"/>
    <w:rsid w:val="00F6364A"/>
    <w:rsid w:val="00F6485C"/>
    <w:rsid w:val="00F756B9"/>
    <w:rsid w:val="00F9310A"/>
    <w:rsid w:val="00FA3F2A"/>
    <w:rsid w:val="00FB4F80"/>
    <w:rsid w:val="00FB543E"/>
    <w:rsid w:val="00FB5DD6"/>
    <w:rsid w:val="00FC73CF"/>
    <w:rsid w:val="00FD3006"/>
    <w:rsid w:val="00FD6FE7"/>
    <w:rsid w:val="00FF0BD6"/>
    <w:rsid w:val="00FF275E"/>
    <w:rsid w:val="00FF3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5EDAF"/>
  <w15:docId w15:val="{2C02D1F8-8A96-4B7C-8098-6ECCE46C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2237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26805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26805"/>
    <w:pPr>
      <w:keepNext/>
      <w:jc w:val="center"/>
      <w:outlineLvl w:val="1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C10A8"/>
    <w:rPr>
      <w:color w:val="0000FF"/>
      <w:u w:val="single"/>
    </w:rPr>
  </w:style>
  <w:style w:type="table" w:styleId="Tabela-Siatka">
    <w:name w:val="Table Grid"/>
    <w:basedOn w:val="Standardowy"/>
    <w:rsid w:val="00426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semiHidden/>
    <w:rsid w:val="00BC676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2Znak">
    <w:name w:val="Nagłówek 2 Znak"/>
    <w:link w:val="Nagwek2"/>
    <w:rsid w:val="00893C68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27BB2-DB97-4617-8681-DDA229DC8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………………………</vt:lpstr>
    </vt:vector>
  </TitlesOfParts>
  <Company>UG</Company>
  <LinksUpToDate>false</LinksUpToDate>
  <CharactersWithSpaces>1269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http://www.gminaboleslaw.pl/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………………………</dc:title>
  <dc:subject/>
  <dc:creator>Czyż</dc:creator>
  <cp:keywords/>
  <cp:lastModifiedBy>Ewa Truś</cp:lastModifiedBy>
  <cp:revision>3</cp:revision>
  <cp:lastPrinted>2018-02-14T09:20:00Z</cp:lastPrinted>
  <dcterms:created xsi:type="dcterms:W3CDTF">2020-11-19T10:01:00Z</dcterms:created>
  <dcterms:modified xsi:type="dcterms:W3CDTF">2020-11-19T10:05:00Z</dcterms:modified>
</cp:coreProperties>
</file>