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D7" w:rsidRDefault="003468D7" w:rsidP="003468D7">
      <w:pPr>
        <w:autoSpaceDE w:val="0"/>
        <w:adjustRightInd w:val="0"/>
        <w:rPr>
          <w:rFonts w:cs="Arial"/>
          <w:b/>
          <w:sz w:val="28"/>
          <w:szCs w:val="28"/>
        </w:rPr>
      </w:pPr>
      <w:r w:rsidRPr="003468D7">
        <w:rPr>
          <w:rFonts w:cs="Arial"/>
          <w:b/>
          <w:sz w:val="28"/>
          <w:szCs w:val="28"/>
        </w:rPr>
        <w:t xml:space="preserve"> </w:t>
      </w:r>
      <w:r w:rsidRPr="0052662E">
        <w:rPr>
          <w:rFonts w:cs="Arial"/>
          <w:b/>
          <w:sz w:val="28"/>
          <w:szCs w:val="28"/>
        </w:rPr>
        <w:t>„Rozwój kompetencji kluczowych w Gminie Bolesław”</w:t>
      </w:r>
    </w:p>
    <w:p w:rsidR="003468D7" w:rsidRDefault="003468D7" w:rsidP="003468D7">
      <w:pPr>
        <w:autoSpaceDE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Nr RPMP.10.01.03-12-0287/16-00</w:t>
      </w:r>
    </w:p>
    <w:p w:rsidR="00247C9D" w:rsidRPr="000F2DF3" w:rsidRDefault="003468D7" w:rsidP="00247C9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Pr="000F2DF3">
        <w:rPr>
          <w:rFonts w:ascii="Arial" w:hAnsi="Arial" w:cs="Arial"/>
          <w:color w:val="auto"/>
        </w:rPr>
        <w:t>Załącznik nr 1</w:t>
      </w:r>
      <w:r>
        <w:rPr>
          <w:rFonts w:ascii="Arial" w:hAnsi="Arial" w:cs="Arial"/>
          <w:color w:val="auto"/>
        </w:rPr>
        <w:t xml:space="preserve"> </w:t>
      </w:r>
      <w:r w:rsidRPr="000F2DF3">
        <w:rPr>
          <w:rFonts w:ascii="Arial" w:hAnsi="Arial" w:cs="Arial"/>
          <w:color w:val="auto"/>
        </w:rPr>
        <w:t>-</w:t>
      </w:r>
      <w:r>
        <w:rPr>
          <w:rFonts w:ascii="Arial" w:hAnsi="Arial" w:cs="Arial"/>
          <w:color w:val="auto"/>
        </w:rPr>
        <w:t xml:space="preserve"> </w:t>
      </w:r>
      <w:r w:rsidRPr="000F2DF3">
        <w:rPr>
          <w:rFonts w:ascii="Arial" w:hAnsi="Arial" w:cs="Arial"/>
          <w:color w:val="auto"/>
        </w:rPr>
        <w:t>wykaz zajęć wyrównujących</w:t>
      </w:r>
      <w:r>
        <w:rPr>
          <w:rFonts w:ascii="Arial" w:hAnsi="Arial" w:cs="Arial"/>
          <w:color w:val="auto"/>
        </w:rPr>
        <w:t xml:space="preserve"> do regulaminu rekrutacji </w:t>
      </w:r>
    </w:p>
    <w:p w:rsidR="00247C9D" w:rsidRDefault="00247C9D" w:rsidP="00247C9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tbl>
      <w:tblPr>
        <w:tblStyle w:val="Jasnecieniowanieakcent1"/>
        <w:tblW w:w="0" w:type="auto"/>
        <w:tblLook w:val="04A0"/>
      </w:tblPr>
      <w:tblGrid>
        <w:gridCol w:w="4954"/>
        <w:gridCol w:w="4334"/>
      </w:tblGrid>
      <w:tr w:rsidR="00247C9D" w:rsidRPr="00247C9D" w:rsidTr="00247C9D">
        <w:trPr>
          <w:cnfStyle w:val="100000000000"/>
        </w:trPr>
        <w:tc>
          <w:tcPr>
            <w:cnfStyle w:val="001000000000"/>
            <w:tcW w:w="4954" w:type="dxa"/>
          </w:tcPr>
          <w:p w:rsidR="00247C9D" w:rsidRPr="00E81DBA" w:rsidRDefault="00247C9D" w:rsidP="00C05DFB">
            <w:r w:rsidRPr="00E81DBA">
              <w:t xml:space="preserve">Szkoła Podstawowa </w:t>
            </w:r>
            <w:r w:rsidR="00C3048C">
              <w:t xml:space="preserve">w </w:t>
            </w:r>
            <w:r w:rsidRPr="00E81DBA">
              <w:t>Bolesław</w:t>
            </w:r>
            <w:r w:rsidR="00C3048C">
              <w:t>iu</w:t>
            </w:r>
          </w:p>
        </w:tc>
        <w:tc>
          <w:tcPr>
            <w:tcW w:w="4334" w:type="dxa"/>
          </w:tcPr>
          <w:p w:rsidR="00247C9D" w:rsidRPr="00E81DBA" w:rsidRDefault="00247C9D" w:rsidP="00C05DFB">
            <w:pPr>
              <w:cnfStyle w:val="100000000000"/>
            </w:pPr>
            <w:r w:rsidRPr="00E81DBA">
              <w:t>Zespół przedszkolno - szkolny w Krzykawie</w:t>
            </w:r>
          </w:p>
        </w:tc>
      </w:tr>
      <w:tr w:rsidR="00247C9D" w:rsidRPr="00247C9D" w:rsidTr="00247C9D">
        <w:trPr>
          <w:cnfStyle w:val="000000100000"/>
        </w:trPr>
        <w:tc>
          <w:tcPr>
            <w:cnfStyle w:val="001000000000"/>
            <w:tcW w:w="4954" w:type="dxa"/>
          </w:tcPr>
          <w:p w:rsidR="00247C9D" w:rsidRPr="00247C9D" w:rsidRDefault="00247C9D" w:rsidP="00C05DFB">
            <w:r w:rsidRPr="00247C9D">
              <w:t>Matematyka</w:t>
            </w:r>
          </w:p>
        </w:tc>
        <w:tc>
          <w:tcPr>
            <w:tcW w:w="4334" w:type="dxa"/>
          </w:tcPr>
          <w:p w:rsidR="00247C9D" w:rsidRPr="00247C9D" w:rsidRDefault="00247C9D" w:rsidP="00C05DFB">
            <w:pPr>
              <w:cnfStyle w:val="000000100000"/>
            </w:pPr>
            <w:r>
              <w:t xml:space="preserve">Biologia </w:t>
            </w:r>
          </w:p>
        </w:tc>
      </w:tr>
      <w:tr w:rsidR="00247C9D" w:rsidRPr="00247C9D" w:rsidTr="00247C9D">
        <w:tc>
          <w:tcPr>
            <w:cnfStyle w:val="001000000000"/>
            <w:tcW w:w="4954" w:type="dxa"/>
          </w:tcPr>
          <w:p w:rsidR="00247C9D" w:rsidRPr="00247C9D" w:rsidRDefault="00247C9D" w:rsidP="00C05DFB">
            <w:r w:rsidRPr="00247C9D">
              <w:t>Informatyka</w:t>
            </w:r>
          </w:p>
        </w:tc>
        <w:tc>
          <w:tcPr>
            <w:tcW w:w="4334" w:type="dxa"/>
          </w:tcPr>
          <w:p w:rsidR="00247C9D" w:rsidRPr="00247C9D" w:rsidRDefault="00247C9D" w:rsidP="00C05DFB">
            <w:pPr>
              <w:cnfStyle w:val="000000000000"/>
            </w:pPr>
            <w:r>
              <w:t>Przyroda</w:t>
            </w:r>
          </w:p>
        </w:tc>
      </w:tr>
      <w:tr w:rsidR="00247C9D" w:rsidRPr="00247C9D" w:rsidTr="00247C9D">
        <w:trPr>
          <w:cnfStyle w:val="000000100000"/>
        </w:trPr>
        <w:tc>
          <w:tcPr>
            <w:cnfStyle w:val="001000000000"/>
            <w:tcW w:w="4954" w:type="dxa"/>
          </w:tcPr>
          <w:p w:rsidR="00247C9D" w:rsidRPr="00247C9D" w:rsidRDefault="00247C9D" w:rsidP="00C05DFB">
            <w:r w:rsidRPr="00247C9D">
              <w:t>Fizyka</w:t>
            </w:r>
          </w:p>
        </w:tc>
        <w:tc>
          <w:tcPr>
            <w:tcW w:w="4334" w:type="dxa"/>
          </w:tcPr>
          <w:p w:rsidR="00247C9D" w:rsidRPr="00247C9D" w:rsidRDefault="00247C9D" w:rsidP="00C05DFB">
            <w:pPr>
              <w:cnfStyle w:val="000000100000"/>
            </w:pPr>
            <w:r>
              <w:t>Z. matematyczno-informatyczne</w:t>
            </w:r>
          </w:p>
        </w:tc>
      </w:tr>
      <w:tr w:rsidR="00247C9D" w:rsidRPr="00247C9D" w:rsidTr="00247C9D">
        <w:tc>
          <w:tcPr>
            <w:cnfStyle w:val="001000000000"/>
            <w:tcW w:w="4954" w:type="dxa"/>
          </w:tcPr>
          <w:p w:rsidR="00247C9D" w:rsidRPr="00247C9D" w:rsidRDefault="00247C9D" w:rsidP="00C05DFB">
            <w:r w:rsidRPr="00247C9D">
              <w:t>Biologia</w:t>
            </w:r>
          </w:p>
        </w:tc>
        <w:tc>
          <w:tcPr>
            <w:tcW w:w="4334" w:type="dxa"/>
          </w:tcPr>
          <w:p w:rsidR="00247C9D" w:rsidRPr="00247C9D" w:rsidRDefault="00247C9D" w:rsidP="00C05DFB">
            <w:pPr>
              <w:cnfStyle w:val="000000000000"/>
            </w:pPr>
          </w:p>
        </w:tc>
      </w:tr>
      <w:tr w:rsidR="00247C9D" w:rsidRPr="00247C9D" w:rsidTr="00247C9D">
        <w:trPr>
          <w:cnfStyle w:val="000000100000"/>
        </w:trPr>
        <w:tc>
          <w:tcPr>
            <w:cnfStyle w:val="001000000000"/>
            <w:tcW w:w="4954" w:type="dxa"/>
          </w:tcPr>
          <w:p w:rsidR="00247C9D" w:rsidRPr="00247C9D" w:rsidRDefault="00247C9D" w:rsidP="00C05DFB">
            <w:r w:rsidRPr="00247C9D">
              <w:t xml:space="preserve">Chemia </w:t>
            </w:r>
          </w:p>
        </w:tc>
        <w:tc>
          <w:tcPr>
            <w:tcW w:w="4334" w:type="dxa"/>
          </w:tcPr>
          <w:p w:rsidR="00247C9D" w:rsidRPr="00247C9D" w:rsidRDefault="00247C9D" w:rsidP="00C05DFB">
            <w:pPr>
              <w:cnfStyle w:val="000000100000"/>
            </w:pPr>
          </w:p>
        </w:tc>
      </w:tr>
      <w:tr w:rsidR="000F2DF3" w:rsidRPr="00247C9D" w:rsidTr="00247C9D">
        <w:tc>
          <w:tcPr>
            <w:cnfStyle w:val="001000000000"/>
            <w:tcW w:w="4954" w:type="dxa"/>
          </w:tcPr>
          <w:p w:rsidR="000F2DF3" w:rsidRPr="00247C9D" w:rsidRDefault="000F2DF3" w:rsidP="00C05DFB">
            <w:r>
              <w:t xml:space="preserve">Geografia </w:t>
            </w:r>
          </w:p>
        </w:tc>
        <w:tc>
          <w:tcPr>
            <w:tcW w:w="4334" w:type="dxa"/>
          </w:tcPr>
          <w:p w:rsidR="000F2DF3" w:rsidRPr="00247C9D" w:rsidRDefault="000F2DF3" w:rsidP="00C05DFB">
            <w:pPr>
              <w:cnfStyle w:val="000000000000"/>
            </w:pPr>
          </w:p>
        </w:tc>
      </w:tr>
      <w:tr w:rsidR="00247C9D" w:rsidTr="00247C9D">
        <w:trPr>
          <w:cnfStyle w:val="000000100000"/>
        </w:trPr>
        <w:tc>
          <w:tcPr>
            <w:cnfStyle w:val="001000000000"/>
            <w:tcW w:w="4954" w:type="dxa"/>
          </w:tcPr>
          <w:p w:rsidR="00247C9D" w:rsidRDefault="00247C9D" w:rsidP="00C05DFB">
            <w:r w:rsidRPr="00247C9D">
              <w:t>Przyroda</w:t>
            </w:r>
          </w:p>
        </w:tc>
        <w:tc>
          <w:tcPr>
            <w:tcW w:w="4334" w:type="dxa"/>
          </w:tcPr>
          <w:p w:rsidR="00247C9D" w:rsidRPr="00247C9D" w:rsidRDefault="00247C9D" w:rsidP="00C05DFB">
            <w:pPr>
              <w:cnfStyle w:val="000000100000"/>
            </w:pPr>
          </w:p>
        </w:tc>
      </w:tr>
    </w:tbl>
    <w:p w:rsidR="00247C9D" w:rsidRDefault="00247C9D" w:rsidP="00247C9D"/>
    <w:p w:rsidR="00E81DBA" w:rsidRDefault="00E81DBA" w:rsidP="00247C9D"/>
    <w:p w:rsidR="00E81DBA" w:rsidRPr="000F2DF3" w:rsidRDefault="00E81DBA" w:rsidP="00E81DBA">
      <w:pPr>
        <w:pStyle w:val="Default"/>
        <w:jc w:val="both"/>
        <w:rPr>
          <w:rFonts w:ascii="Arial" w:hAnsi="Arial" w:cs="Arial"/>
          <w:color w:val="auto"/>
        </w:rPr>
      </w:pPr>
      <w:r w:rsidRPr="000F2DF3">
        <w:rPr>
          <w:rFonts w:ascii="Arial" w:hAnsi="Arial" w:cs="Arial"/>
          <w:color w:val="auto"/>
        </w:rPr>
        <w:t>Załącznik nr 2</w:t>
      </w:r>
      <w:r w:rsidR="003468D7">
        <w:rPr>
          <w:rFonts w:ascii="Arial" w:hAnsi="Arial" w:cs="Arial"/>
          <w:color w:val="auto"/>
        </w:rPr>
        <w:t xml:space="preserve"> </w:t>
      </w:r>
      <w:r w:rsidRPr="000F2DF3">
        <w:rPr>
          <w:rFonts w:ascii="Arial" w:hAnsi="Arial" w:cs="Arial"/>
          <w:color w:val="auto"/>
        </w:rPr>
        <w:t>-</w:t>
      </w:r>
      <w:r w:rsidR="003468D7">
        <w:rPr>
          <w:rFonts w:ascii="Arial" w:hAnsi="Arial" w:cs="Arial"/>
          <w:color w:val="auto"/>
        </w:rPr>
        <w:t xml:space="preserve"> </w:t>
      </w:r>
      <w:r w:rsidRPr="000F2DF3">
        <w:rPr>
          <w:rFonts w:ascii="Arial" w:hAnsi="Arial" w:cs="Arial"/>
          <w:color w:val="auto"/>
        </w:rPr>
        <w:t>wykaz zajęć rozwijających</w:t>
      </w:r>
      <w:r w:rsidR="003468D7" w:rsidRPr="003468D7">
        <w:rPr>
          <w:rFonts w:ascii="Arial" w:hAnsi="Arial" w:cs="Arial"/>
          <w:color w:val="auto"/>
        </w:rPr>
        <w:t xml:space="preserve"> </w:t>
      </w:r>
      <w:r w:rsidR="003468D7">
        <w:rPr>
          <w:rFonts w:ascii="Arial" w:hAnsi="Arial" w:cs="Arial"/>
          <w:color w:val="auto"/>
        </w:rPr>
        <w:t>do regulaminu rekrutacji</w:t>
      </w:r>
    </w:p>
    <w:p w:rsidR="00E81DBA" w:rsidRDefault="00E81DBA" w:rsidP="00247C9D"/>
    <w:tbl>
      <w:tblPr>
        <w:tblStyle w:val="Jasnecieniowanieakcent1"/>
        <w:tblW w:w="0" w:type="auto"/>
        <w:tblLook w:val="04A0"/>
      </w:tblPr>
      <w:tblGrid>
        <w:gridCol w:w="4954"/>
        <w:gridCol w:w="4334"/>
      </w:tblGrid>
      <w:tr w:rsidR="00E81DBA" w:rsidRPr="00E81DBA" w:rsidTr="00DF48C6">
        <w:trPr>
          <w:cnfStyle w:val="100000000000"/>
        </w:trPr>
        <w:tc>
          <w:tcPr>
            <w:cnfStyle w:val="001000000000"/>
            <w:tcW w:w="4954" w:type="dxa"/>
          </w:tcPr>
          <w:p w:rsidR="00E81DBA" w:rsidRPr="00E81DBA" w:rsidRDefault="00E81DBA" w:rsidP="00DF48C6">
            <w:r w:rsidRPr="00E81DBA">
              <w:t xml:space="preserve">Szkoła Podstawowa </w:t>
            </w:r>
            <w:r w:rsidR="00C3048C">
              <w:t xml:space="preserve">w </w:t>
            </w:r>
            <w:r w:rsidRPr="00E81DBA">
              <w:t>Bolesław</w:t>
            </w:r>
            <w:r w:rsidR="00C3048C">
              <w:t>iu</w:t>
            </w:r>
          </w:p>
        </w:tc>
        <w:tc>
          <w:tcPr>
            <w:tcW w:w="4334" w:type="dxa"/>
          </w:tcPr>
          <w:p w:rsidR="00E81DBA" w:rsidRPr="00E81DBA" w:rsidRDefault="00E81DBA" w:rsidP="00DF48C6">
            <w:pPr>
              <w:cnfStyle w:val="100000000000"/>
            </w:pPr>
            <w:r w:rsidRPr="00E81DBA">
              <w:t>Zespół przedszkolno - szkolny w Krzykawie</w:t>
            </w:r>
          </w:p>
        </w:tc>
      </w:tr>
      <w:tr w:rsidR="00E81DBA" w:rsidRPr="00247C9D" w:rsidTr="00DF48C6">
        <w:trPr>
          <w:cnfStyle w:val="000000100000"/>
        </w:trPr>
        <w:tc>
          <w:tcPr>
            <w:cnfStyle w:val="001000000000"/>
            <w:tcW w:w="4954" w:type="dxa"/>
          </w:tcPr>
          <w:p w:rsidR="00E81DBA" w:rsidRPr="00247C9D" w:rsidRDefault="00E81DBA" w:rsidP="00DF48C6">
            <w:r>
              <w:t>Matematyka</w:t>
            </w:r>
          </w:p>
        </w:tc>
        <w:tc>
          <w:tcPr>
            <w:tcW w:w="4334" w:type="dxa"/>
          </w:tcPr>
          <w:p w:rsidR="00E81DBA" w:rsidRPr="00247C9D" w:rsidRDefault="00E81DBA" w:rsidP="00DF48C6">
            <w:pPr>
              <w:cnfStyle w:val="000000100000"/>
            </w:pPr>
            <w:r w:rsidRPr="00247C9D">
              <w:t>Matematyka</w:t>
            </w:r>
          </w:p>
        </w:tc>
      </w:tr>
      <w:tr w:rsidR="00E81DBA" w:rsidRPr="00247C9D" w:rsidTr="00DF48C6">
        <w:tc>
          <w:tcPr>
            <w:cnfStyle w:val="001000000000"/>
            <w:tcW w:w="4954" w:type="dxa"/>
          </w:tcPr>
          <w:p w:rsidR="00E81DBA" w:rsidRPr="00247C9D" w:rsidRDefault="00E81DBA" w:rsidP="00DF48C6">
            <w:r>
              <w:t>Fizyka</w:t>
            </w:r>
          </w:p>
        </w:tc>
        <w:tc>
          <w:tcPr>
            <w:tcW w:w="4334" w:type="dxa"/>
          </w:tcPr>
          <w:p w:rsidR="00E81DBA" w:rsidRPr="00247C9D" w:rsidRDefault="00E81DBA" w:rsidP="00DF48C6">
            <w:pPr>
              <w:cnfStyle w:val="000000000000"/>
            </w:pPr>
            <w:r>
              <w:t>Fizyka</w:t>
            </w:r>
          </w:p>
        </w:tc>
      </w:tr>
      <w:tr w:rsidR="00E81DBA" w:rsidRPr="00247C9D" w:rsidTr="00DF48C6">
        <w:trPr>
          <w:cnfStyle w:val="000000100000"/>
        </w:trPr>
        <w:tc>
          <w:tcPr>
            <w:cnfStyle w:val="001000000000"/>
            <w:tcW w:w="4954" w:type="dxa"/>
          </w:tcPr>
          <w:p w:rsidR="00E81DBA" w:rsidRPr="00247C9D" w:rsidRDefault="00E81DBA" w:rsidP="00DF48C6">
            <w:r>
              <w:t>Informatyka</w:t>
            </w:r>
          </w:p>
        </w:tc>
        <w:tc>
          <w:tcPr>
            <w:tcW w:w="4334" w:type="dxa"/>
          </w:tcPr>
          <w:p w:rsidR="00E81DBA" w:rsidRPr="00247C9D" w:rsidRDefault="00E81DBA" w:rsidP="00DF48C6">
            <w:pPr>
              <w:cnfStyle w:val="000000100000"/>
            </w:pPr>
            <w:r>
              <w:t>Geografia</w:t>
            </w:r>
          </w:p>
        </w:tc>
      </w:tr>
      <w:tr w:rsidR="00E81DBA" w:rsidRPr="00247C9D" w:rsidTr="00DF48C6">
        <w:tc>
          <w:tcPr>
            <w:cnfStyle w:val="001000000000"/>
            <w:tcW w:w="4954" w:type="dxa"/>
          </w:tcPr>
          <w:p w:rsidR="00E81DBA" w:rsidRPr="00247C9D" w:rsidRDefault="00E81DBA" w:rsidP="00DF48C6">
            <w:r>
              <w:t>Geografia</w:t>
            </w:r>
          </w:p>
        </w:tc>
        <w:tc>
          <w:tcPr>
            <w:tcW w:w="4334" w:type="dxa"/>
          </w:tcPr>
          <w:p w:rsidR="00E81DBA" w:rsidRPr="00247C9D" w:rsidRDefault="00E81DBA" w:rsidP="00DF48C6">
            <w:pPr>
              <w:cnfStyle w:val="000000000000"/>
            </w:pPr>
            <w:r>
              <w:t>Przyroda</w:t>
            </w:r>
          </w:p>
        </w:tc>
      </w:tr>
      <w:tr w:rsidR="00E81DBA" w:rsidRPr="00247C9D" w:rsidTr="00DF48C6">
        <w:trPr>
          <w:cnfStyle w:val="000000100000"/>
        </w:trPr>
        <w:tc>
          <w:tcPr>
            <w:cnfStyle w:val="001000000000"/>
            <w:tcW w:w="4954" w:type="dxa"/>
          </w:tcPr>
          <w:p w:rsidR="00E81DBA" w:rsidRPr="00247C9D" w:rsidRDefault="00E81DBA" w:rsidP="00DF48C6">
            <w:r>
              <w:t>Przyroda</w:t>
            </w:r>
          </w:p>
        </w:tc>
        <w:tc>
          <w:tcPr>
            <w:tcW w:w="4334" w:type="dxa"/>
          </w:tcPr>
          <w:p w:rsidR="00E81DBA" w:rsidRPr="00247C9D" w:rsidRDefault="00E81DBA" w:rsidP="00DF48C6">
            <w:pPr>
              <w:cnfStyle w:val="000000100000"/>
            </w:pPr>
            <w:r>
              <w:t>Kółko z nauki programowania</w:t>
            </w:r>
          </w:p>
        </w:tc>
      </w:tr>
      <w:tr w:rsidR="00E81DBA" w:rsidRPr="00247C9D" w:rsidTr="00DF48C6">
        <w:tc>
          <w:tcPr>
            <w:cnfStyle w:val="001000000000"/>
            <w:tcW w:w="4954" w:type="dxa"/>
          </w:tcPr>
          <w:p w:rsidR="00E81DBA" w:rsidRDefault="00E81DBA" w:rsidP="00DF48C6">
            <w:r>
              <w:t>Koło nauk przyrodniczych</w:t>
            </w:r>
          </w:p>
        </w:tc>
        <w:tc>
          <w:tcPr>
            <w:tcW w:w="4334" w:type="dxa"/>
          </w:tcPr>
          <w:p w:rsidR="00E81DBA" w:rsidRDefault="00E81DBA" w:rsidP="00DF48C6">
            <w:pPr>
              <w:cnfStyle w:val="000000000000"/>
            </w:pPr>
            <w:r>
              <w:t>Kółko biologiczno-chemiczne</w:t>
            </w:r>
          </w:p>
        </w:tc>
      </w:tr>
      <w:tr w:rsidR="00E81DBA" w:rsidRPr="00247C9D" w:rsidTr="00DF48C6">
        <w:trPr>
          <w:cnfStyle w:val="000000100000"/>
        </w:trPr>
        <w:tc>
          <w:tcPr>
            <w:cnfStyle w:val="001000000000"/>
            <w:tcW w:w="4954" w:type="dxa"/>
          </w:tcPr>
          <w:p w:rsidR="00E81DBA" w:rsidRDefault="00E81DBA" w:rsidP="00DF48C6">
            <w:r>
              <w:t>Koło z nauk</w:t>
            </w:r>
            <w:r w:rsidR="000F2DF3">
              <w:t>i</w:t>
            </w:r>
            <w:r>
              <w:t xml:space="preserve"> programowania</w:t>
            </w:r>
          </w:p>
        </w:tc>
        <w:tc>
          <w:tcPr>
            <w:tcW w:w="4334" w:type="dxa"/>
          </w:tcPr>
          <w:p w:rsidR="00E81DBA" w:rsidRDefault="00E81DBA" w:rsidP="00DF48C6">
            <w:pPr>
              <w:cnfStyle w:val="000000100000"/>
            </w:pPr>
          </w:p>
        </w:tc>
      </w:tr>
      <w:tr w:rsidR="00E81DBA" w:rsidRPr="00247C9D" w:rsidTr="00DF48C6">
        <w:tc>
          <w:tcPr>
            <w:cnfStyle w:val="001000000000"/>
            <w:tcW w:w="4954" w:type="dxa"/>
          </w:tcPr>
          <w:p w:rsidR="00E81DBA" w:rsidRDefault="00E81DBA" w:rsidP="00DF48C6">
            <w:r>
              <w:t>Kółko biologiczno - chemiczne</w:t>
            </w:r>
          </w:p>
        </w:tc>
        <w:tc>
          <w:tcPr>
            <w:tcW w:w="4334" w:type="dxa"/>
          </w:tcPr>
          <w:p w:rsidR="00E81DBA" w:rsidRDefault="00E81DBA" w:rsidP="00DF48C6">
            <w:pPr>
              <w:cnfStyle w:val="000000000000"/>
            </w:pPr>
          </w:p>
        </w:tc>
      </w:tr>
    </w:tbl>
    <w:p w:rsidR="00E81DBA" w:rsidRDefault="00E81DBA" w:rsidP="00247C9D"/>
    <w:sectPr w:rsidR="00E81DBA" w:rsidSect="00613C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820" w:rsidRDefault="00936820" w:rsidP="003468D7">
      <w:pPr>
        <w:spacing w:after="0" w:line="240" w:lineRule="auto"/>
      </w:pPr>
      <w:r>
        <w:separator/>
      </w:r>
    </w:p>
  </w:endnote>
  <w:endnote w:type="continuationSeparator" w:id="1">
    <w:p w:rsidR="00936820" w:rsidRDefault="00936820" w:rsidP="0034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820" w:rsidRDefault="00936820" w:rsidP="003468D7">
      <w:pPr>
        <w:spacing w:after="0" w:line="240" w:lineRule="auto"/>
      </w:pPr>
      <w:r>
        <w:separator/>
      </w:r>
    </w:p>
  </w:footnote>
  <w:footnote w:type="continuationSeparator" w:id="1">
    <w:p w:rsidR="00936820" w:rsidRDefault="00936820" w:rsidP="0034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D7" w:rsidRDefault="003468D7">
    <w:pPr>
      <w:pStyle w:val="Nagwek"/>
    </w:pPr>
    <w:r>
      <w:rPr>
        <w:noProof/>
      </w:rPr>
      <w:drawing>
        <wp:inline distT="0" distB="0" distL="0" distR="0">
          <wp:extent cx="5751195" cy="623570"/>
          <wp:effectExtent l="19050" t="0" r="190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95" cy="623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7C9D"/>
    <w:rsid w:val="000F2DF3"/>
    <w:rsid w:val="00247C9D"/>
    <w:rsid w:val="003468D7"/>
    <w:rsid w:val="00613CF3"/>
    <w:rsid w:val="00936820"/>
    <w:rsid w:val="00C3048C"/>
    <w:rsid w:val="00E8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C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7C9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247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1">
    <w:name w:val="Light Shading Accent 1"/>
    <w:basedOn w:val="Standardowy"/>
    <w:uiPriority w:val="60"/>
    <w:rsid w:val="00247C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34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68D7"/>
  </w:style>
  <w:style w:type="paragraph" w:styleId="Stopka">
    <w:name w:val="footer"/>
    <w:basedOn w:val="Normalny"/>
    <w:link w:val="StopkaZnak"/>
    <w:uiPriority w:val="99"/>
    <w:semiHidden/>
    <w:unhideWhenUsed/>
    <w:rsid w:val="0034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6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2017-09-15T08:41:00Z</dcterms:created>
  <dcterms:modified xsi:type="dcterms:W3CDTF">2017-09-15T08:44:00Z</dcterms:modified>
</cp:coreProperties>
</file>