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7E" w:rsidRDefault="0052662E">
      <w:r>
        <w:rPr>
          <w:noProof/>
          <w:lang w:eastAsia="pl-PL"/>
        </w:rPr>
        <w:drawing>
          <wp:inline distT="0" distB="0" distL="0" distR="0">
            <wp:extent cx="5756910" cy="624840"/>
            <wp:effectExtent l="0" t="0" r="0" b="381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2E" w:rsidRPr="00AE2309" w:rsidRDefault="0052662E" w:rsidP="0052662E">
      <w:pPr>
        <w:jc w:val="center"/>
        <w:rPr>
          <w:b/>
          <w:sz w:val="24"/>
          <w:szCs w:val="24"/>
        </w:rPr>
      </w:pPr>
      <w:r w:rsidRPr="00AE2309">
        <w:rPr>
          <w:b/>
          <w:sz w:val="24"/>
          <w:szCs w:val="24"/>
        </w:rPr>
        <w:t>REGULAMIN REKRUTACJI</w:t>
      </w:r>
    </w:p>
    <w:p w:rsidR="0052662E" w:rsidRPr="00251256" w:rsidRDefault="00251256" w:rsidP="0052662E">
      <w:pPr>
        <w:jc w:val="center"/>
        <w:rPr>
          <w:b/>
        </w:rPr>
      </w:pPr>
      <w:r w:rsidRPr="00251256">
        <w:rPr>
          <w:b/>
        </w:rPr>
        <w:t>d</w:t>
      </w:r>
      <w:r w:rsidR="00AE2309" w:rsidRPr="00251256">
        <w:rPr>
          <w:b/>
        </w:rPr>
        <w:t xml:space="preserve">o </w:t>
      </w:r>
      <w:r w:rsidR="0052662E" w:rsidRPr="00251256">
        <w:rPr>
          <w:b/>
        </w:rPr>
        <w:t>projektu</w:t>
      </w:r>
    </w:p>
    <w:p w:rsidR="00251256" w:rsidRDefault="0052662E" w:rsidP="00251256">
      <w:pPr>
        <w:spacing w:after="0"/>
        <w:rPr>
          <w:rFonts w:cs="Arial"/>
          <w:b/>
          <w:sz w:val="28"/>
          <w:szCs w:val="28"/>
        </w:rPr>
      </w:pPr>
      <w:r w:rsidRPr="0052662E">
        <w:rPr>
          <w:rFonts w:cs="Arial"/>
          <w:b/>
          <w:sz w:val="28"/>
          <w:szCs w:val="28"/>
        </w:rPr>
        <w:t>„Rozwój kompetencji kluczowych w Gminie Bolesław”</w:t>
      </w:r>
    </w:p>
    <w:p w:rsidR="0052662E" w:rsidRPr="0052662E" w:rsidRDefault="0052662E" w:rsidP="00251256">
      <w:pPr>
        <w:spacing w:after="0"/>
        <w:rPr>
          <w:rFonts w:cs="Arial"/>
          <w:sz w:val="28"/>
          <w:szCs w:val="28"/>
        </w:rPr>
      </w:pPr>
      <w:r w:rsidRPr="0052662E">
        <w:rPr>
          <w:rFonts w:cs="Arial"/>
          <w:b/>
          <w:sz w:val="28"/>
          <w:szCs w:val="28"/>
        </w:rPr>
        <w:t xml:space="preserve"> </w:t>
      </w:r>
      <w:r w:rsidR="00251256">
        <w:rPr>
          <w:rFonts w:cs="Arial"/>
          <w:b/>
          <w:sz w:val="28"/>
          <w:szCs w:val="28"/>
        </w:rPr>
        <w:t xml:space="preserve">nr RPMP.10.01.03-12-0287/16-00 </w:t>
      </w:r>
      <w:r>
        <w:rPr>
          <w:rFonts w:cs="Arial"/>
          <w:sz w:val="28"/>
          <w:szCs w:val="28"/>
        </w:rPr>
        <w:t xml:space="preserve">realizowanego </w:t>
      </w:r>
      <w:r w:rsidRPr="0052662E">
        <w:rPr>
          <w:rFonts w:cs="Arial"/>
          <w:sz w:val="28"/>
          <w:szCs w:val="28"/>
        </w:rPr>
        <w:t xml:space="preserve">w ramach Regionalnego Programu Operacyjnego Województwa Małopolskiego na lata 2014-2020 współfinansowanego z Europejskiego Funduszu Społecznego </w:t>
      </w:r>
    </w:p>
    <w:p w:rsidR="0052662E" w:rsidRP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>
        <w:rPr>
          <w:rFonts w:asciiTheme="minorHAnsi" w:hAnsiTheme="minorHAnsi" w:cs="Arial"/>
          <w:color w:val="auto"/>
          <w:sz w:val="28"/>
          <w:szCs w:val="28"/>
        </w:rPr>
        <w:t>Projekt realizuj</w:t>
      </w:r>
      <w:r w:rsidRPr="0052662E">
        <w:rPr>
          <w:rFonts w:asciiTheme="minorHAnsi" w:hAnsiTheme="minorHAnsi" w:cs="Arial"/>
          <w:color w:val="auto"/>
          <w:sz w:val="28"/>
          <w:szCs w:val="28"/>
        </w:rPr>
        <w:t>e</w:t>
      </w:r>
      <w:r w:rsidR="004018C1">
        <w:rPr>
          <w:rFonts w:asciiTheme="minorHAnsi" w:hAnsiTheme="minorHAnsi" w:cs="Arial"/>
          <w:color w:val="auto"/>
          <w:sz w:val="28"/>
          <w:szCs w:val="28"/>
        </w:rPr>
        <w:t xml:space="preserve"> Gmina</w:t>
      </w:r>
      <w:r w:rsidRPr="0052662E">
        <w:rPr>
          <w:rFonts w:asciiTheme="minorHAnsi" w:hAnsiTheme="minorHAnsi" w:cs="Arial"/>
          <w:color w:val="auto"/>
          <w:sz w:val="28"/>
          <w:szCs w:val="28"/>
        </w:rPr>
        <w:t xml:space="preserve"> Bolesław </w:t>
      </w:r>
      <w:r>
        <w:rPr>
          <w:rFonts w:asciiTheme="minorHAnsi" w:hAnsiTheme="minorHAnsi" w:cs="Arial"/>
          <w:color w:val="auto"/>
          <w:sz w:val="28"/>
          <w:szCs w:val="28"/>
        </w:rPr>
        <w:t>-</w:t>
      </w:r>
      <w:r w:rsidRPr="0052662E">
        <w:rPr>
          <w:rFonts w:asciiTheme="minorHAnsi" w:hAnsiTheme="minorHAnsi" w:cs="Arial"/>
          <w:color w:val="auto"/>
          <w:sz w:val="28"/>
          <w:szCs w:val="28"/>
        </w:rPr>
        <w:t xml:space="preserve">Lider projektu </w:t>
      </w:r>
      <w:r>
        <w:rPr>
          <w:rFonts w:asciiTheme="minorHAnsi" w:hAnsiTheme="minorHAnsi" w:cs="Arial"/>
          <w:color w:val="auto"/>
          <w:sz w:val="28"/>
          <w:szCs w:val="28"/>
        </w:rPr>
        <w:t>w partnerstwie z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52662E">
        <w:rPr>
          <w:rFonts w:asciiTheme="minorHAnsi" w:hAnsiTheme="minorHAnsi" w:cs="Arial"/>
          <w:color w:val="auto"/>
          <w:sz w:val="28"/>
          <w:szCs w:val="28"/>
        </w:rPr>
        <w:t>CNJA  Edukacja - Witold Szaszkiewicz Spółka Jawna</w:t>
      </w:r>
      <w:r>
        <w:rPr>
          <w:rFonts w:asciiTheme="minorHAnsi" w:hAnsiTheme="minorHAnsi" w:cs="Arial"/>
          <w:color w:val="auto"/>
          <w:sz w:val="28"/>
          <w:szCs w:val="28"/>
        </w:rPr>
        <w:t>- Partner projektu.</w:t>
      </w:r>
    </w:p>
    <w:p w:rsidR="00D063FD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 w:rsidRPr="0052662E">
        <w:rPr>
          <w:rFonts w:asciiTheme="minorHAnsi" w:hAnsiTheme="minorHAnsi" w:cs="Arial"/>
          <w:color w:val="auto"/>
          <w:sz w:val="28"/>
          <w:szCs w:val="28"/>
          <w:u w:val="single"/>
        </w:rPr>
        <w:t>Projekt skierowany jest do</w:t>
      </w:r>
    </w:p>
    <w:p w:rsidR="00D063FD" w:rsidRDefault="00D063FD" w:rsidP="005266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63FD">
        <w:rPr>
          <w:rFonts w:asciiTheme="minorHAnsi" w:hAnsiTheme="minorHAnsi" w:cstheme="minorHAnsi"/>
          <w:color w:val="auto"/>
        </w:rPr>
        <w:t xml:space="preserve">uczniów szkół gminy Bolesław-Szkoły Podstawowej w Bolesławcu </w:t>
      </w:r>
    </w:p>
    <w:p w:rsidR="0052662E" w:rsidRPr="00D063FD" w:rsidRDefault="00D063FD" w:rsidP="0052662E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D063FD">
        <w:rPr>
          <w:rFonts w:asciiTheme="minorHAnsi" w:hAnsiTheme="minorHAnsi" w:cstheme="minorHAnsi"/>
          <w:color w:val="auto"/>
        </w:rPr>
        <w:t xml:space="preserve">i do uczniów  </w:t>
      </w:r>
      <w:r>
        <w:rPr>
          <w:rFonts w:asciiTheme="minorHAnsi" w:hAnsiTheme="minorHAnsi" w:cstheme="minorHAnsi"/>
          <w:bCs/>
        </w:rPr>
        <w:t>Zespo</w:t>
      </w:r>
      <w:r w:rsidRPr="00D063FD">
        <w:rPr>
          <w:rFonts w:asciiTheme="minorHAnsi" w:hAnsiTheme="minorHAnsi" w:cstheme="minorHAnsi"/>
          <w:bCs/>
        </w:rPr>
        <w:t>łu Przedszkolno-Szkolnego w Krzykawie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Cel projektu</w:t>
      </w:r>
    </w:p>
    <w:p w:rsidR="00D063FD" w:rsidRDefault="00D063FD" w:rsidP="005266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63FD">
        <w:rPr>
          <w:rFonts w:asciiTheme="minorHAnsi" w:hAnsiTheme="minorHAnsi" w:cstheme="minorHAnsi"/>
          <w:color w:val="auto"/>
        </w:rPr>
        <w:t>Przeszkolenie w ramach projektu 301 uczniów w tym 143 dziewczyn</w:t>
      </w:r>
      <w:r w:rsidR="004018C1">
        <w:rPr>
          <w:rFonts w:asciiTheme="minorHAnsi" w:hAnsiTheme="minorHAnsi" w:cstheme="minorHAnsi"/>
          <w:color w:val="auto"/>
        </w:rPr>
        <w:t>ek</w:t>
      </w:r>
      <w:r w:rsidRPr="00D063FD">
        <w:rPr>
          <w:rFonts w:asciiTheme="minorHAnsi" w:hAnsiTheme="minorHAnsi" w:cstheme="minorHAnsi"/>
          <w:color w:val="auto"/>
        </w:rPr>
        <w:t xml:space="preserve"> i 158 chłopców</w:t>
      </w:r>
      <w:r>
        <w:rPr>
          <w:rFonts w:asciiTheme="minorHAnsi" w:hAnsiTheme="minorHAnsi" w:cstheme="minorHAnsi"/>
          <w:color w:val="auto"/>
        </w:rPr>
        <w:t xml:space="preserve"> oraz 31 nauczycieli-podniesienie ich kwalifikacji-oraz wyposażenie szkół w nowoczesne pomoce dydaktyczne.</w:t>
      </w:r>
      <w:r w:rsidR="00D3192F">
        <w:rPr>
          <w:rFonts w:asciiTheme="minorHAnsi" w:hAnsiTheme="minorHAnsi" w:cstheme="minorHAnsi"/>
          <w:color w:val="auto"/>
        </w:rPr>
        <w:t xml:space="preserve"> </w:t>
      </w:r>
      <w:r w:rsidR="004018C1">
        <w:rPr>
          <w:rFonts w:asciiTheme="minorHAnsi" w:hAnsiTheme="minorHAnsi" w:cstheme="minorHAnsi"/>
          <w:color w:val="auto"/>
        </w:rPr>
        <w:t>10 dzieci może uczestniczyć w 2 rodzajach zajęć</w:t>
      </w:r>
      <w:r w:rsidR="00AE209A">
        <w:rPr>
          <w:rFonts w:asciiTheme="minorHAnsi" w:hAnsiTheme="minorHAnsi" w:cstheme="minorHAnsi"/>
          <w:color w:val="auto"/>
        </w:rPr>
        <w:t>-podwójne wsparcie.</w:t>
      </w:r>
    </w:p>
    <w:p w:rsidR="00AE209A" w:rsidRPr="00D063FD" w:rsidRDefault="00AE209A" w:rsidP="0052662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Szkole Podstawowej w Bolesławiu wsparciem zostanie objętych</w:t>
      </w:r>
      <w:r w:rsidR="00754740">
        <w:rPr>
          <w:rFonts w:asciiTheme="minorHAnsi" w:hAnsiTheme="minorHAnsi" w:cstheme="minorHAnsi"/>
          <w:color w:val="auto"/>
        </w:rPr>
        <w:t xml:space="preserve"> 89 </w:t>
      </w:r>
      <w:r>
        <w:rPr>
          <w:rFonts w:asciiTheme="minorHAnsi" w:hAnsiTheme="minorHAnsi" w:cstheme="minorHAnsi"/>
          <w:color w:val="auto"/>
        </w:rPr>
        <w:t>dziewczynek i</w:t>
      </w:r>
      <w:r w:rsidR="00754740">
        <w:rPr>
          <w:rFonts w:asciiTheme="minorHAnsi" w:hAnsiTheme="minorHAnsi" w:cstheme="minorHAnsi"/>
          <w:color w:val="auto"/>
        </w:rPr>
        <w:t xml:space="preserve">  104 </w:t>
      </w:r>
      <w:r>
        <w:rPr>
          <w:rFonts w:asciiTheme="minorHAnsi" w:hAnsiTheme="minorHAnsi" w:cstheme="minorHAnsi"/>
          <w:color w:val="auto"/>
        </w:rPr>
        <w:t xml:space="preserve">chłopców. </w:t>
      </w:r>
      <w:r w:rsidR="00754740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 xml:space="preserve"> dziewczynki i </w:t>
      </w:r>
      <w:r w:rsidR="00754740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 xml:space="preserve"> chłopców może uczestniczyć w 2 rodzajach </w:t>
      </w:r>
      <w:r w:rsidR="00754740">
        <w:rPr>
          <w:rFonts w:asciiTheme="minorHAnsi" w:hAnsiTheme="minorHAnsi" w:cstheme="minorHAnsi"/>
          <w:color w:val="auto"/>
        </w:rPr>
        <w:t xml:space="preserve">zajęć </w:t>
      </w:r>
      <w:r>
        <w:rPr>
          <w:rFonts w:asciiTheme="minorHAnsi" w:hAnsiTheme="minorHAnsi" w:cstheme="minorHAnsi"/>
          <w:color w:val="auto"/>
        </w:rPr>
        <w:t>oferowanych projekcie. W Zespole Przedszkolno-Szkolnym w Krzykawie wsparciem zostan</w:t>
      </w:r>
      <w:r w:rsidR="00754740">
        <w:rPr>
          <w:rFonts w:asciiTheme="minorHAnsi" w:hAnsiTheme="minorHAnsi" w:cstheme="minorHAnsi"/>
          <w:color w:val="auto"/>
        </w:rPr>
        <w:t>ą</w:t>
      </w:r>
      <w:r>
        <w:rPr>
          <w:rFonts w:asciiTheme="minorHAnsi" w:hAnsiTheme="minorHAnsi" w:cstheme="minorHAnsi"/>
          <w:color w:val="auto"/>
        </w:rPr>
        <w:t xml:space="preserve"> objęt</w:t>
      </w:r>
      <w:r w:rsidR="00754740">
        <w:rPr>
          <w:rFonts w:asciiTheme="minorHAnsi" w:hAnsiTheme="minorHAnsi" w:cstheme="minorHAnsi"/>
          <w:color w:val="auto"/>
        </w:rPr>
        <w:t xml:space="preserve">e 54 </w:t>
      </w:r>
      <w:r>
        <w:rPr>
          <w:rFonts w:asciiTheme="minorHAnsi" w:hAnsiTheme="minorHAnsi" w:cstheme="minorHAnsi"/>
          <w:color w:val="auto"/>
        </w:rPr>
        <w:t>dziewczynk</w:t>
      </w:r>
      <w:r w:rsidR="00754740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 xml:space="preserve"> i</w:t>
      </w:r>
      <w:r w:rsidR="00754740">
        <w:rPr>
          <w:rFonts w:asciiTheme="minorHAnsi" w:hAnsiTheme="minorHAnsi" w:cstheme="minorHAnsi"/>
          <w:color w:val="auto"/>
        </w:rPr>
        <w:t xml:space="preserve"> 54</w:t>
      </w:r>
      <w:r>
        <w:rPr>
          <w:rFonts w:asciiTheme="minorHAnsi" w:hAnsiTheme="minorHAnsi" w:cstheme="minorHAnsi"/>
          <w:color w:val="auto"/>
        </w:rPr>
        <w:t xml:space="preserve"> chłopców. </w:t>
      </w:r>
      <w:r w:rsidR="00754740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 dziewczynki i </w:t>
      </w:r>
      <w:r w:rsidR="00754740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 chłopców może uczestniczyć w 2 rodzajach </w:t>
      </w:r>
      <w:r w:rsidR="00754740">
        <w:rPr>
          <w:rFonts w:asciiTheme="minorHAnsi" w:hAnsiTheme="minorHAnsi" w:cstheme="minorHAnsi"/>
          <w:color w:val="auto"/>
        </w:rPr>
        <w:t xml:space="preserve">zajęć </w:t>
      </w:r>
      <w:r>
        <w:rPr>
          <w:rFonts w:asciiTheme="minorHAnsi" w:hAnsiTheme="minorHAnsi" w:cstheme="minorHAnsi"/>
          <w:color w:val="auto"/>
        </w:rPr>
        <w:t>oferowanych projekcie -podwójne wsparcie.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Realizacja projektu</w:t>
      </w:r>
      <w:r w:rsidR="004018C1">
        <w:rPr>
          <w:rFonts w:asciiTheme="minorHAnsi" w:hAnsiTheme="minorHAnsi" w:cs="Arial"/>
          <w:color w:val="auto"/>
          <w:sz w:val="28"/>
          <w:szCs w:val="28"/>
          <w:u w:val="single"/>
        </w:rPr>
        <w:t>-rodzaje zajęć</w:t>
      </w:r>
    </w:p>
    <w:p w:rsidR="00D063FD" w:rsidRPr="00D063FD" w:rsidRDefault="00D063FD" w:rsidP="00D063FD">
      <w:pPr>
        <w:pStyle w:val="Default"/>
        <w:rPr>
          <w:rFonts w:asciiTheme="minorHAnsi" w:hAnsiTheme="minorHAnsi" w:cstheme="minorHAnsi"/>
          <w:color w:val="auto"/>
        </w:rPr>
      </w:pPr>
      <w:r w:rsidRPr="00D063FD">
        <w:rPr>
          <w:rFonts w:asciiTheme="minorHAnsi" w:hAnsiTheme="minorHAnsi" w:cstheme="minorHAnsi"/>
          <w:color w:val="auto"/>
        </w:rPr>
        <w:t>Uczniowie</w:t>
      </w:r>
      <w:r>
        <w:rPr>
          <w:rFonts w:asciiTheme="minorHAnsi" w:hAnsiTheme="minorHAnsi" w:cstheme="minorHAnsi"/>
          <w:color w:val="auto"/>
        </w:rPr>
        <w:t xml:space="preserve"> objęci będą dodatkowymi zajęciami wyrównującymi oraz rozwijającymi</w:t>
      </w:r>
      <w:r w:rsidR="00CA1033">
        <w:rPr>
          <w:rFonts w:asciiTheme="minorHAnsi" w:hAnsiTheme="minorHAnsi" w:cstheme="minorHAnsi"/>
          <w:color w:val="auto"/>
        </w:rPr>
        <w:t xml:space="preserve"> w zakresie informatyki oraz przedmiotów matematyczno-przyrodniczych</w:t>
      </w:r>
      <w:r>
        <w:rPr>
          <w:rFonts w:asciiTheme="minorHAnsi" w:hAnsiTheme="minorHAnsi" w:cstheme="minorHAnsi"/>
          <w:color w:val="auto"/>
        </w:rPr>
        <w:t>. Nauczyciele uczestniczyć będą w szkoleniach -wykorzystanie metod eksperymentu w edukacji</w:t>
      </w:r>
      <w:r w:rsidR="00CA1033">
        <w:rPr>
          <w:rFonts w:asciiTheme="minorHAnsi" w:hAnsiTheme="minorHAnsi" w:cstheme="minorHAnsi"/>
          <w:color w:val="auto"/>
        </w:rPr>
        <w:t xml:space="preserve"> oraz korzystanie z nowoczesnych technologii informacyjno-komunikacyjnych w edukacji. Szkoły doposażone zostaną w sprzęt do nauczania eksperymentalnego oraz zwiększenia częstotliwości wykorzystania TIK.</w:t>
      </w:r>
      <w:r w:rsidR="004018C1">
        <w:rPr>
          <w:rFonts w:asciiTheme="minorHAnsi" w:hAnsiTheme="minorHAnsi" w:cstheme="minorHAnsi"/>
          <w:color w:val="auto"/>
        </w:rPr>
        <w:t xml:space="preserve"> </w:t>
      </w:r>
      <w:r w:rsidR="00A71248">
        <w:rPr>
          <w:rFonts w:asciiTheme="minorHAnsi" w:hAnsiTheme="minorHAnsi" w:cstheme="minorHAnsi"/>
          <w:color w:val="auto"/>
        </w:rPr>
        <w:t xml:space="preserve">W </w:t>
      </w:r>
      <w:r w:rsidR="004018C1">
        <w:rPr>
          <w:rFonts w:asciiTheme="minorHAnsi" w:hAnsiTheme="minorHAnsi" w:cstheme="minorHAnsi"/>
          <w:color w:val="auto"/>
        </w:rPr>
        <w:t>załącznik</w:t>
      </w:r>
      <w:r w:rsidR="00A71248">
        <w:rPr>
          <w:rFonts w:asciiTheme="minorHAnsi" w:hAnsiTheme="minorHAnsi" w:cstheme="minorHAnsi"/>
          <w:color w:val="auto"/>
        </w:rPr>
        <w:t>u</w:t>
      </w:r>
      <w:r w:rsidR="004018C1">
        <w:rPr>
          <w:rFonts w:asciiTheme="minorHAnsi" w:hAnsiTheme="minorHAnsi" w:cstheme="minorHAnsi"/>
          <w:color w:val="auto"/>
        </w:rPr>
        <w:t xml:space="preserve"> do Regulaminu</w:t>
      </w:r>
      <w:r w:rsidR="00A71248" w:rsidRPr="00A71248">
        <w:rPr>
          <w:rFonts w:asciiTheme="minorHAnsi" w:hAnsiTheme="minorHAnsi" w:cstheme="minorHAnsi"/>
          <w:color w:val="auto"/>
        </w:rPr>
        <w:t xml:space="preserve"> </w:t>
      </w:r>
      <w:r w:rsidR="00A71248">
        <w:rPr>
          <w:rFonts w:asciiTheme="minorHAnsi" w:hAnsiTheme="minorHAnsi" w:cstheme="minorHAnsi"/>
          <w:color w:val="auto"/>
        </w:rPr>
        <w:t>określono dla każdej ze szkół rodzaje zajęć, które będą realizowane w ramach projektu.</w:t>
      </w:r>
    </w:p>
    <w:p w:rsidR="0052662E" w:rsidRDefault="0052662E" w:rsidP="0052662E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color w:val="auto"/>
          <w:sz w:val="28"/>
          <w:szCs w:val="28"/>
          <w:u w:val="single"/>
        </w:rPr>
        <w:t>Warunki uczestnictwa w projekcie</w:t>
      </w:r>
    </w:p>
    <w:p w:rsidR="005535F0" w:rsidRDefault="005535F0" w:rsidP="005266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535F0">
        <w:rPr>
          <w:rFonts w:asciiTheme="minorHAnsi" w:hAnsiTheme="minorHAnsi" w:cstheme="minorHAnsi"/>
          <w:b/>
          <w:color w:val="auto"/>
        </w:rPr>
        <w:t xml:space="preserve">Uczniowie </w:t>
      </w:r>
      <w:r w:rsidR="004018C1" w:rsidRPr="005535F0">
        <w:rPr>
          <w:rFonts w:asciiTheme="minorHAnsi" w:hAnsiTheme="minorHAnsi" w:cstheme="minorHAnsi"/>
          <w:b/>
          <w:color w:val="auto"/>
        </w:rPr>
        <w:t>aplikując</w:t>
      </w:r>
      <w:r w:rsidRPr="005535F0">
        <w:rPr>
          <w:rFonts w:asciiTheme="minorHAnsi" w:hAnsiTheme="minorHAnsi" w:cstheme="minorHAnsi"/>
          <w:b/>
          <w:color w:val="auto"/>
        </w:rPr>
        <w:t>y</w:t>
      </w:r>
      <w:r w:rsidR="004018C1" w:rsidRPr="005535F0">
        <w:rPr>
          <w:rFonts w:asciiTheme="minorHAnsi" w:hAnsiTheme="minorHAnsi" w:cstheme="minorHAnsi"/>
          <w:b/>
          <w:color w:val="auto"/>
        </w:rPr>
        <w:t xml:space="preserve"> do udziału w projekcie</w:t>
      </w:r>
      <w:r w:rsidR="004018C1">
        <w:rPr>
          <w:rFonts w:asciiTheme="minorHAnsi" w:hAnsiTheme="minorHAnsi" w:cstheme="minorHAnsi"/>
          <w:color w:val="auto"/>
        </w:rPr>
        <w:t xml:space="preserve"> wypełniają </w:t>
      </w:r>
      <w:r w:rsidR="006478CA">
        <w:rPr>
          <w:rFonts w:asciiTheme="minorHAnsi" w:hAnsiTheme="minorHAnsi" w:cstheme="minorHAnsi"/>
          <w:color w:val="auto"/>
        </w:rPr>
        <w:t>ankietę rekrutacyjną</w:t>
      </w:r>
      <w:r w:rsidR="00A71248">
        <w:rPr>
          <w:rFonts w:asciiTheme="minorHAnsi" w:hAnsiTheme="minorHAnsi" w:cstheme="minorHAnsi"/>
          <w:color w:val="auto"/>
        </w:rPr>
        <w:t>, wskazują zajęcia w których chcą uczestniczyć</w:t>
      </w:r>
      <w:r w:rsidR="006478CA">
        <w:rPr>
          <w:rFonts w:asciiTheme="minorHAnsi" w:hAnsiTheme="minorHAnsi" w:cstheme="minorHAnsi"/>
          <w:color w:val="auto"/>
        </w:rPr>
        <w:t>-wyboru zajęć dokonują spośród zajęć wymienionych w zał</w:t>
      </w:r>
      <w:r w:rsidR="00251256">
        <w:rPr>
          <w:rFonts w:asciiTheme="minorHAnsi" w:hAnsiTheme="minorHAnsi" w:cstheme="minorHAnsi"/>
          <w:color w:val="auto"/>
        </w:rPr>
        <w:t>.</w:t>
      </w:r>
      <w:r w:rsidR="006478CA">
        <w:rPr>
          <w:rFonts w:asciiTheme="minorHAnsi" w:hAnsiTheme="minorHAnsi" w:cstheme="minorHAnsi"/>
          <w:color w:val="auto"/>
        </w:rPr>
        <w:t xml:space="preserve"> nr</w:t>
      </w:r>
      <w:r w:rsidR="00B919B2">
        <w:rPr>
          <w:rFonts w:asciiTheme="minorHAnsi" w:hAnsiTheme="minorHAnsi" w:cstheme="minorHAnsi"/>
          <w:color w:val="auto"/>
        </w:rPr>
        <w:t xml:space="preserve"> 1; 2 </w:t>
      </w:r>
      <w:r w:rsidR="006478CA">
        <w:rPr>
          <w:rFonts w:asciiTheme="minorHAnsi" w:hAnsiTheme="minorHAnsi" w:cstheme="minorHAnsi"/>
          <w:color w:val="auto"/>
        </w:rPr>
        <w:t>do Regulaminu rekrutacji</w:t>
      </w:r>
    </w:p>
    <w:p w:rsidR="00CA1033" w:rsidRDefault="005535F0" w:rsidP="0052662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</w:t>
      </w:r>
      <w:r w:rsidR="004018C1">
        <w:rPr>
          <w:rFonts w:asciiTheme="minorHAnsi" w:hAnsiTheme="minorHAnsi" w:cstheme="minorHAnsi"/>
          <w:color w:val="auto"/>
        </w:rPr>
        <w:t>ryteria naboru .</w:t>
      </w:r>
    </w:p>
    <w:p w:rsidR="004018C1" w:rsidRDefault="004018C1" w:rsidP="004018C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Ostatnia ocena  na zakończenie semestru z przedmiotu na który zapisuje się uczeń</w:t>
      </w:r>
    </w:p>
    <w:p w:rsidR="004018C1" w:rsidRDefault="004018C1" w:rsidP="004018C1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5535F0">
        <w:rPr>
          <w:rFonts w:asciiTheme="minorHAnsi" w:hAnsiTheme="minorHAnsi" w:cstheme="minorHAnsi"/>
          <w:color w:val="auto"/>
          <w:u w:val="single"/>
        </w:rPr>
        <w:t>Zajęcia rozwijające</w:t>
      </w:r>
      <w:r>
        <w:rPr>
          <w:rFonts w:asciiTheme="minorHAnsi" w:hAnsiTheme="minorHAnsi" w:cstheme="minorHAnsi"/>
          <w:color w:val="auto"/>
        </w:rPr>
        <w:t xml:space="preserve"> ; </w:t>
      </w:r>
    </w:p>
    <w:p w:rsidR="004018C1" w:rsidRDefault="004018C1" w:rsidP="004018C1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ocena-6-przyznane 3 pkt</w:t>
      </w:r>
    </w:p>
    <w:p w:rsidR="004018C1" w:rsidRDefault="004018C1" w:rsidP="004018C1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ocena-5-przyznane 2 pkt</w:t>
      </w:r>
    </w:p>
    <w:p w:rsidR="005535F0" w:rsidRDefault="005535F0" w:rsidP="005535F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ocena-4-przyznany 1 pkt</w:t>
      </w:r>
    </w:p>
    <w:p w:rsidR="005535F0" w:rsidRDefault="005535F0" w:rsidP="005535F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u w:val="single"/>
        </w:rPr>
      </w:pPr>
      <w:r w:rsidRPr="005535F0">
        <w:rPr>
          <w:rFonts w:asciiTheme="minorHAnsi" w:hAnsiTheme="minorHAnsi" w:cstheme="minorHAnsi"/>
          <w:color w:val="auto"/>
          <w:u w:val="single"/>
        </w:rPr>
        <w:t>Zajęcia wyrównujące</w:t>
      </w:r>
    </w:p>
    <w:p w:rsidR="005535F0" w:rsidRDefault="005535F0" w:rsidP="005535F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ocena-1-przyznane 3 pkt</w:t>
      </w:r>
    </w:p>
    <w:p w:rsidR="005535F0" w:rsidRDefault="005535F0" w:rsidP="005535F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ocena-2-przyznane 2 pkt</w:t>
      </w:r>
    </w:p>
    <w:p w:rsidR="005535F0" w:rsidRDefault="005535F0" w:rsidP="005535F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ocena-3-przyznany 1 pkt</w:t>
      </w:r>
    </w:p>
    <w:p w:rsidR="005535F0" w:rsidRDefault="005535F0" w:rsidP="005535F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5535F0">
        <w:rPr>
          <w:rFonts w:asciiTheme="minorHAnsi" w:hAnsiTheme="minorHAnsi" w:cstheme="minorHAnsi"/>
          <w:color w:val="auto"/>
          <w:u w:val="single"/>
        </w:rPr>
        <w:t>Zajęcia łączone z 2 przedmiotów</w:t>
      </w:r>
      <w:r>
        <w:rPr>
          <w:rFonts w:asciiTheme="minorHAnsi" w:hAnsiTheme="minorHAnsi" w:cstheme="minorHAnsi"/>
          <w:color w:val="auto"/>
        </w:rPr>
        <w:t>-średnia ocena z 2 przedmiotów</w:t>
      </w:r>
      <w:r w:rsidRPr="005535F0">
        <w:rPr>
          <w:rFonts w:asciiTheme="minorHAnsi" w:hAnsiTheme="minorHAnsi" w:cstheme="minorHAnsi"/>
          <w:color w:val="auto"/>
        </w:rPr>
        <w:t xml:space="preserve"> </w:t>
      </w:r>
    </w:p>
    <w:p w:rsidR="005535F0" w:rsidRDefault="005535F0" w:rsidP="005535F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dodatkowe punkty:</w:t>
      </w:r>
    </w:p>
    <w:p w:rsidR="005535F0" w:rsidRDefault="005535F0" w:rsidP="005535F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Wskazanie nauczyciela /wychowawcy -1 pkt</w:t>
      </w:r>
    </w:p>
    <w:p w:rsidR="005535F0" w:rsidRDefault="005535F0" w:rsidP="005535F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Uczniowie z niepełno sprawnościami -2 pkt</w:t>
      </w:r>
    </w:p>
    <w:p w:rsidR="005535F0" w:rsidRDefault="005535F0" w:rsidP="005535F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Uczniowie ostatnich klas-2 pkt</w:t>
      </w:r>
    </w:p>
    <w:p w:rsidR="00C6458C" w:rsidRPr="00B919B2" w:rsidRDefault="005535F0" w:rsidP="005535F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b/>
          <w:color w:val="auto"/>
        </w:rPr>
        <w:t>Nauczyciele aplikujący do udziału w projekcie</w:t>
      </w:r>
      <w:r w:rsidR="00B919B2">
        <w:rPr>
          <w:rFonts w:asciiTheme="minorHAnsi" w:hAnsiTheme="minorHAnsi" w:cstheme="minorHAnsi"/>
          <w:b/>
          <w:color w:val="auto"/>
        </w:rPr>
        <w:t xml:space="preserve"> </w:t>
      </w:r>
      <w:r w:rsidR="00B919B2" w:rsidRPr="00B919B2">
        <w:rPr>
          <w:rFonts w:asciiTheme="minorHAnsi" w:hAnsiTheme="minorHAnsi" w:cstheme="minorHAnsi"/>
          <w:color w:val="auto"/>
        </w:rPr>
        <w:t xml:space="preserve">–wykaz zajęć </w:t>
      </w:r>
      <w:r w:rsidR="00B919B2">
        <w:rPr>
          <w:rFonts w:asciiTheme="minorHAnsi" w:hAnsiTheme="minorHAnsi" w:cstheme="minorHAnsi"/>
          <w:color w:val="auto"/>
        </w:rPr>
        <w:t xml:space="preserve">dla Nauczycieli zawiera </w:t>
      </w:r>
      <w:r w:rsidR="00B919B2" w:rsidRPr="00B919B2">
        <w:rPr>
          <w:rFonts w:asciiTheme="minorHAnsi" w:hAnsiTheme="minorHAnsi" w:cstheme="minorHAnsi"/>
          <w:color w:val="auto"/>
        </w:rPr>
        <w:t>załącznik nr 3 do Regulaminu rekrutacji</w:t>
      </w:r>
    </w:p>
    <w:p w:rsidR="005535F0" w:rsidRPr="00D13EF5" w:rsidRDefault="00C6458C" w:rsidP="005535F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 xml:space="preserve"> –</w:t>
      </w:r>
      <w:r w:rsidR="00B919B2">
        <w:rPr>
          <w:rFonts w:asciiTheme="minorHAnsi" w:hAnsiTheme="minorHAnsi" w:cstheme="minorHAnsi"/>
          <w:color w:val="auto"/>
        </w:rPr>
        <w:t xml:space="preserve">Kryteria naboru </w:t>
      </w:r>
      <w:r w:rsidRPr="00D13EF5">
        <w:rPr>
          <w:rFonts w:asciiTheme="minorHAnsi" w:hAnsiTheme="minorHAnsi" w:cstheme="minorHAnsi"/>
          <w:color w:val="auto"/>
        </w:rPr>
        <w:t>zajęcia TIK</w:t>
      </w:r>
    </w:p>
    <w:p w:rsidR="00C6458C" w:rsidRPr="00D13EF5" w:rsidRDefault="00C6458C" w:rsidP="00C6458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Nauczyciele prowadzący zajęcia w ramach projektu-2 pkt.</w:t>
      </w:r>
    </w:p>
    <w:p w:rsidR="00C6458C" w:rsidRPr="00D13EF5" w:rsidRDefault="00C6458C" w:rsidP="00C6458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Nauczyciele wskazani przez dyrektora szkoły -1 pkt.</w:t>
      </w:r>
    </w:p>
    <w:p w:rsidR="00C6458C" w:rsidRPr="00D13EF5" w:rsidRDefault="00C6458C" w:rsidP="00C6458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-</w:t>
      </w:r>
      <w:r w:rsidR="00B919B2">
        <w:rPr>
          <w:rFonts w:asciiTheme="minorHAnsi" w:hAnsiTheme="minorHAnsi" w:cstheme="minorHAnsi"/>
          <w:color w:val="auto"/>
        </w:rPr>
        <w:t xml:space="preserve">Kryteria naboru </w:t>
      </w:r>
      <w:r w:rsidRPr="00D13EF5">
        <w:rPr>
          <w:rFonts w:asciiTheme="minorHAnsi" w:hAnsiTheme="minorHAnsi" w:cstheme="minorHAnsi"/>
          <w:color w:val="auto"/>
        </w:rPr>
        <w:t>zajęcia z zakresu pracy metodą eksperymentu</w:t>
      </w:r>
    </w:p>
    <w:p w:rsidR="00C6458C" w:rsidRPr="00D13EF5" w:rsidRDefault="00C6458C" w:rsidP="00C6458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Nauczyciele przedmiotów matematyczno-przyrodniczych -2 pkt.</w:t>
      </w:r>
    </w:p>
    <w:p w:rsidR="005535F0" w:rsidRPr="00D13EF5" w:rsidRDefault="00C6458C" w:rsidP="006F349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 xml:space="preserve">W sekretariatach szkół utworzone zostaną punkty rekrutacyjne, które będą udostępniać </w:t>
      </w:r>
      <w:r w:rsidR="00251256">
        <w:rPr>
          <w:rFonts w:asciiTheme="minorHAnsi" w:hAnsiTheme="minorHAnsi" w:cstheme="minorHAnsi"/>
          <w:color w:val="auto"/>
        </w:rPr>
        <w:t xml:space="preserve">ankiety rekrutacyjne </w:t>
      </w:r>
      <w:r w:rsidR="00D13EF5">
        <w:rPr>
          <w:rFonts w:asciiTheme="minorHAnsi" w:hAnsiTheme="minorHAnsi" w:cstheme="minorHAnsi"/>
          <w:color w:val="auto"/>
        </w:rPr>
        <w:t>Uczniom i N</w:t>
      </w:r>
      <w:r w:rsidRPr="00D13EF5">
        <w:rPr>
          <w:rFonts w:asciiTheme="minorHAnsi" w:hAnsiTheme="minorHAnsi" w:cstheme="minorHAnsi"/>
          <w:color w:val="auto"/>
        </w:rPr>
        <w:t>auczycielom</w:t>
      </w:r>
      <w:r w:rsidR="00251256">
        <w:rPr>
          <w:rFonts w:asciiTheme="minorHAnsi" w:hAnsiTheme="minorHAnsi" w:cstheme="minorHAnsi"/>
          <w:color w:val="auto"/>
        </w:rPr>
        <w:t xml:space="preserve"> i</w:t>
      </w:r>
      <w:r w:rsidRPr="00D13EF5">
        <w:rPr>
          <w:rFonts w:asciiTheme="minorHAnsi" w:hAnsiTheme="minorHAnsi" w:cstheme="minorHAnsi"/>
          <w:color w:val="auto"/>
        </w:rPr>
        <w:t xml:space="preserve"> </w:t>
      </w:r>
      <w:r w:rsidR="00251256">
        <w:rPr>
          <w:rFonts w:asciiTheme="minorHAnsi" w:hAnsiTheme="minorHAnsi" w:cstheme="minorHAnsi"/>
          <w:color w:val="auto"/>
        </w:rPr>
        <w:t>przyjmować</w:t>
      </w:r>
      <w:r w:rsidR="00251256" w:rsidRPr="00D13EF5">
        <w:rPr>
          <w:rFonts w:asciiTheme="minorHAnsi" w:hAnsiTheme="minorHAnsi" w:cstheme="minorHAnsi"/>
          <w:color w:val="auto"/>
        </w:rPr>
        <w:t xml:space="preserve"> </w:t>
      </w:r>
      <w:r w:rsidRPr="00D13EF5">
        <w:rPr>
          <w:rFonts w:asciiTheme="minorHAnsi" w:hAnsiTheme="minorHAnsi" w:cstheme="minorHAnsi"/>
          <w:color w:val="auto"/>
        </w:rPr>
        <w:t>wypełnione dokumenty rekrutacyjne</w:t>
      </w:r>
      <w:r w:rsidR="006F349C" w:rsidRPr="00D13EF5">
        <w:rPr>
          <w:rFonts w:asciiTheme="minorHAnsi" w:hAnsiTheme="minorHAnsi" w:cstheme="minorHAnsi"/>
          <w:color w:val="auto"/>
        </w:rPr>
        <w:t>.</w:t>
      </w:r>
    </w:p>
    <w:p w:rsidR="006F349C" w:rsidRPr="00D13EF5" w:rsidRDefault="006F349C" w:rsidP="006F349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Uczniowie, którzy zakwalifikują się do projektu będą wypełniali z rodzicami/opiekunami umowę uczestnictwa w danej formie wsparcia oraz formularz dotyczący danych osobowych</w:t>
      </w:r>
      <w:r w:rsidR="00251256">
        <w:rPr>
          <w:rFonts w:asciiTheme="minorHAnsi" w:hAnsiTheme="minorHAnsi" w:cstheme="minorHAnsi"/>
          <w:color w:val="auto"/>
        </w:rPr>
        <w:t>,</w:t>
      </w:r>
      <w:r w:rsidR="00251256" w:rsidRPr="00251256">
        <w:rPr>
          <w:rFonts w:asciiTheme="minorHAnsi" w:hAnsiTheme="minorHAnsi" w:cstheme="minorHAnsi"/>
          <w:color w:val="auto"/>
        </w:rPr>
        <w:t xml:space="preserve"> </w:t>
      </w:r>
      <w:r w:rsidR="00251256">
        <w:rPr>
          <w:rFonts w:asciiTheme="minorHAnsi" w:hAnsiTheme="minorHAnsi" w:cstheme="minorHAnsi"/>
          <w:color w:val="auto"/>
        </w:rPr>
        <w:t>oświadczenie uczestnika pro</w:t>
      </w:r>
      <w:r w:rsidR="00251256">
        <w:rPr>
          <w:rFonts w:asciiTheme="minorHAnsi" w:hAnsiTheme="minorHAnsi" w:cstheme="minorHAnsi"/>
          <w:color w:val="auto"/>
        </w:rPr>
        <w:t>jektu</w:t>
      </w:r>
      <w:r w:rsidR="00251256">
        <w:rPr>
          <w:rFonts w:asciiTheme="minorHAnsi" w:hAnsiTheme="minorHAnsi" w:cstheme="minorHAnsi"/>
          <w:color w:val="auto"/>
        </w:rPr>
        <w:t>.</w:t>
      </w:r>
      <w:bookmarkStart w:id="0" w:name="_GoBack"/>
      <w:bookmarkEnd w:id="0"/>
    </w:p>
    <w:p w:rsidR="006478CA" w:rsidRDefault="006478CA" w:rsidP="006F349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478CA">
        <w:rPr>
          <w:rFonts w:asciiTheme="minorHAnsi" w:hAnsiTheme="minorHAnsi" w:cstheme="minorHAnsi"/>
          <w:color w:val="auto"/>
          <w:u w:val="single"/>
        </w:rPr>
        <w:t>Prace komisji Rekrutacyjnej</w:t>
      </w:r>
      <w:r>
        <w:rPr>
          <w:rFonts w:asciiTheme="minorHAnsi" w:hAnsiTheme="minorHAnsi" w:cstheme="minorHAnsi"/>
          <w:color w:val="auto"/>
        </w:rPr>
        <w:t>.</w:t>
      </w:r>
    </w:p>
    <w:p w:rsidR="006F349C" w:rsidRDefault="006478CA" w:rsidP="006F349C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Ankiety rekrutacyjne składane przez uczniów opiniują nauczyciele -ustalają ilość punktów –wg ocen oraz ilość punktów dodatkowych. </w:t>
      </w:r>
      <w:r w:rsidR="006F349C" w:rsidRPr="00D13EF5">
        <w:rPr>
          <w:rFonts w:asciiTheme="minorHAnsi" w:hAnsiTheme="minorHAnsi" w:cstheme="minorHAnsi"/>
          <w:color w:val="auto"/>
        </w:rPr>
        <w:t xml:space="preserve">Komisja rekrutacyjna </w:t>
      </w:r>
      <w:r>
        <w:rPr>
          <w:rFonts w:asciiTheme="minorHAnsi" w:hAnsiTheme="minorHAnsi" w:cstheme="minorHAnsi"/>
          <w:color w:val="auto"/>
        </w:rPr>
        <w:t>sumuje przyznane punkty dla każdego uczestnika.</w:t>
      </w:r>
      <w:r w:rsidR="006F349C" w:rsidRPr="00D13EF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 oparciu o punkty wagowe –z ankiet rekrutacyjnych-</w:t>
      </w:r>
      <w:r w:rsidR="006F349C" w:rsidRPr="00D13EF5">
        <w:rPr>
          <w:rFonts w:asciiTheme="minorHAnsi" w:hAnsiTheme="minorHAnsi" w:cstheme="minorHAnsi"/>
          <w:color w:val="auto"/>
        </w:rPr>
        <w:t>tworzy grupy zajęć. Do projektu zakwalifikowani zostaną uczniowie, którzy uzyskają najwyższą ilość punktów.</w:t>
      </w:r>
      <w:r>
        <w:rPr>
          <w:rFonts w:asciiTheme="minorHAnsi" w:hAnsiTheme="minorHAnsi" w:cstheme="minorHAnsi"/>
          <w:color w:val="auto"/>
        </w:rPr>
        <w:t xml:space="preserve"> Komisja rekrutacyjna sporządza protokoły utworzenia grup zajęć.</w:t>
      </w:r>
    </w:p>
    <w:p w:rsidR="005535F0" w:rsidRDefault="00D13EF5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13EF5">
        <w:rPr>
          <w:rFonts w:asciiTheme="minorHAnsi" w:hAnsiTheme="minorHAnsi" w:cstheme="minorHAnsi"/>
          <w:color w:val="auto"/>
        </w:rPr>
        <w:t>Uczniowie, którym uzyskana liczba punktów nie pozwoli na udział w zajęciach zostaną zapisani na listę rezerwową, która zostanie wykorzystana w przypadku rezygnacji któregoś z uczestników.</w:t>
      </w:r>
    </w:p>
    <w:p w:rsidR="000D2663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Wykaz załączników;</w:t>
      </w:r>
    </w:p>
    <w:p w:rsidR="000D2663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1-wykaz zajęć wyrównujących</w:t>
      </w:r>
    </w:p>
    <w:p w:rsidR="000D2663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2-wykaz zajęć rozwijających</w:t>
      </w:r>
    </w:p>
    <w:p w:rsidR="000D2663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3-wykaz zajęć dla Nauczycieli</w:t>
      </w:r>
    </w:p>
    <w:p w:rsidR="000D2663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4-Ankieta rekrutacyjna Uczeń</w:t>
      </w:r>
    </w:p>
    <w:p w:rsidR="000D2663" w:rsidRPr="00D13EF5" w:rsidRDefault="000D2663" w:rsidP="00D13EF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5-Ankieta rekrutacyjna Nauczyciel</w:t>
      </w:r>
    </w:p>
    <w:p w:rsidR="004018C1" w:rsidRDefault="004018C1" w:rsidP="004018C1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sectPr w:rsidR="004018C1" w:rsidSect="0056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4617"/>
    <w:multiLevelType w:val="hybridMultilevel"/>
    <w:tmpl w:val="64FE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5DE8"/>
    <w:multiLevelType w:val="hybridMultilevel"/>
    <w:tmpl w:val="D4681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470E"/>
    <w:multiLevelType w:val="hybridMultilevel"/>
    <w:tmpl w:val="3D96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709A"/>
    <w:multiLevelType w:val="hybridMultilevel"/>
    <w:tmpl w:val="1E78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4714"/>
    <w:rsid w:val="000D2663"/>
    <w:rsid w:val="001B245B"/>
    <w:rsid w:val="00251256"/>
    <w:rsid w:val="003F6B65"/>
    <w:rsid w:val="004018C1"/>
    <w:rsid w:val="0052662E"/>
    <w:rsid w:val="005529B3"/>
    <w:rsid w:val="005535F0"/>
    <w:rsid w:val="00565DBA"/>
    <w:rsid w:val="006478CA"/>
    <w:rsid w:val="006F349C"/>
    <w:rsid w:val="00754740"/>
    <w:rsid w:val="00860021"/>
    <w:rsid w:val="00874714"/>
    <w:rsid w:val="008B517E"/>
    <w:rsid w:val="009250E0"/>
    <w:rsid w:val="009438F7"/>
    <w:rsid w:val="00A71248"/>
    <w:rsid w:val="00AE209A"/>
    <w:rsid w:val="00AE2309"/>
    <w:rsid w:val="00B919B2"/>
    <w:rsid w:val="00C6458C"/>
    <w:rsid w:val="00C76FF6"/>
    <w:rsid w:val="00CA1033"/>
    <w:rsid w:val="00D063FD"/>
    <w:rsid w:val="00D13EF5"/>
    <w:rsid w:val="00D3192F"/>
    <w:rsid w:val="00DD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0663"/>
  <w15:docId w15:val="{4764D075-24F3-4B4D-AA3A-7A7B69F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CDDD-275E-48E2-8DEE-C9EE976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16</cp:revision>
  <cp:lastPrinted>2017-08-07T17:59:00Z</cp:lastPrinted>
  <dcterms:created xsi:type="dcterms:W3CDTF">2017-08-05T06:41:00Z</dcterms:created>
  <dcterms:modified xsi:type="dcterms:W3CDTF">2017-08-17T07:34:00Z</dcterms:modified>
</cp:coreProperties>
</file>